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750" w:firstLineChars="250"/>
        <w:rPr>
          <w:rFonts w:ascii="宋体" w:hAnsi="宋体"/>
          <w:sz w:val="30"/>
          <w:szCs w:val="30"/>
        </w:rPr>
      </w:pPr>
      <w:bookmarkStart w:id="0" w:name="_GoBack"/>
      <w:bookmarkEnd w:id="0"/>
      <w:r>
        <w:rPr>
          <w:rFonts w:hint="eastAsia"/>
          <w:b/>
          <w:bCs/>
          <w:sz w:val="30"/>
          <w:szCs w:val="30"/>
        </w:rPr>
        <w:t>附件</w:t>
      </w:r>
      <w:r>
        <w:rPr>
          <w:b/>
          <w:bCs/>
          <w:sz w:val="30"/>
          <w:szCs w:val="30"/>
        </w:rPr>
        <w:t>1</w:t>
      </w:r>
      <w:r>
        <w:rPr>
          <w:rFonts w:hint="eastAsia"/>
          <w:b/>
          <w:bCs/>
          <w:sz w:val="30"/>
          <w:szCs w:val="30"/>
          <w:lang w:val="en-US" w:eastAsia="zh-CN"/>
        </w:rPr>
        <w:t>:</w:t>
      </w:r>
      <w:r>
        <w:rPr>
          <w:rFonts w:hint="eastAsia" w:ascii="宋体" w:hAnsi="宋体"/>
          <w:b/>
          <w:bCs/>
          <w:sz w:val="30"/>
          <w:szCs w:val="30"/>
        </w:rPr>
        <w:t>华侨大学</w:t>
      </w:r>
      <w:r>
        <w:rPr>
          <w:rFonts w:hint="eastAsia" w:ascii="宋体" w:hAnsi="宋体"/>
          <w:b/>
          <w:bCs/>
          <w:color w:val="000000"/>
          <w:kern w:val="0"/>
          <w:sz w:val="30"/>
          <w:szCs w:val="30"/>
        </w:rPr>
        <w:t>2016年</w:t>
      </w:r>
      <w:r>
        <w:rPr>
          <w:rFonts w:hint="eastAsia" w:ascii="宋体" w:hAnsi="宋体"/>
          <w:b/>
          <w:bCs/>
          <w:sz w:val="30"/>
          <w:szCs w:val="30"/>
        </w:rPr>
        <w:t>国家级大学生创新创业训练计划项目名单</w:t>
      </w:r>
      <w:r>
        <w:rPr>
          <w:rFonts w:hint="eastAsia" w:ascii="宋体" w:hAnsi="宋体"/>
          <w:b/>
          <w:bCs/>
          <w:sz w:val="30"/>
          <w:szCs w:val="30"/>
          <w:lang w:val="en-US" w:eastAsia="zh-CN"/>
        </w:rPr>
        <w:t>(黄色部分为我院立项项目)</w:t>
      </w:r>
    </w:p>
    <w:tbl>
      <w:tblPr>
        <w:tblStyle w:val="5"/>
        <w:tblW w:w="149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3372"/>
        <w:gridCol w:w="992"/>
        <w:gridCol w:w="992"/>
        <w:gridCol w:w="1418"/>
        <w:gridCol w:w="2126"/>
        <w:gridCol w:w="3402"/>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5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7748"/>
              </w:tabs>
              <w:spacing w:line="260" w:lineRule="exact"/>
              <w:ind w:right="-102" w:rightChars="-32"/>
              <w:jc w:val="center"/>
              <w:rPr>
                <w:rFonts w:ascii="宋体" w:hAnsi="宋体" w:eastAsia="宋体"/>
                <w:sz w:val="21"/>
                <w:szCs w:val="21"/>
              </w:rPr>
            </w:pPr>
            <w:r>
              <w:rPr>
                <w:rFonts w:hint="eastAsia" w:ascii="宋体" w:hAnsi="宋体" w:eastAsia="宋体"/>
                <w:sz w:val="21"/>
                <w:szCs w:val="21"/>
              </w:rPr>
              <w:t>项目编号</w:t>
            </w:r>
          </w:p>
        </w:tc>
        <w:tc>
          <w:tcPr>
            <w:tcW w:w="3372" w:type="dxa"/>
            <w:vMerge w:val="restart"/>
            <w:tcBorders>
              <w:top w:val="single" w:color="auto" w:sz="4" w:space="0"/>
              <w:left w:val="single" w:color="auto" w:sz="4" w:space="0"/>
              <w:bottom w:val="single" w:color="auto" w:sz="4" w:space="0"/>
              <w:right w:val="single" w:color="auto" w:sz="4" w:space="0"/>
            </w:tcBorders>
            <w:vAlign w:val="center"/>
          </w:tcPr>
          <w:p>
            <w:pPr>
              <w:tabs>
                <w:tab w:val="left" w:pos="7748"/>
              </w:tabs>
              <w:spacing w:line="260" w:lineRule="exact"/>
              <w:ind w:right="-102" w:rightChars="-32"/>
              <w:jc w:val="center"/>
              <w:rPr>
                <w:rFonts w:ascii="宋体" w:hAnsi="宋体" w:eastAsia="宋体"/>
                <w:sz w:val="21"/>
                <w:szCs w:val="21"/>
              </w:rPr>
            </w:pPr>
            <w:r>
              <w:rPr>
                <w:rFonts w:hint="eastAsia" w:ascii="宋体" w:hAnsi="宋体" w:eastAsia="宋体"/>
                <w:sz w:val="21"/>
                <w:szCs w:val="21"/>
              </w:rPr>
              <w:t>项目名称</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sz w:val="21"/>
                <w:szCs w:val="21"/>
              </w:rPr>
            </w:pPr>
            <w:r>
              <w:rPr>
                <w:rFonts w:hint="eastAsia" w:ascii="宋体" w:hAnsi="宋体" w:eastAsia="宋体"/>
                <w:sz w:val="21"/>
                <w:szCs w:val="21"/>
              </w:rPr>
              <w:t>训练</w:t>
            </w:r>
          </w:p>
          <w:p>
            <w:pPr>
              <w:spacing w:line="260" w:lineRule="exact"/>
              <w:jc w:val="center"/>
              <w:rPr>
                <w:rFonts w:ascii="宋体" w:hAnsi="宋体" w:eastAsia="宋体"/>
                <w:sz w:val="21"/>
                <w:szCs w:val="21"/>
              </w:rPr>
            </w:pPr>
            <w:r>
              <w:rPr>
                <w:rFonts w:hint="eastAsia" w:ascii="宋体" w:hAnsi="宋体" w:eastAsia="宋体"/>
                <w:sz w:val="21"/>
                <w:szCs w:val="21"/>
              </w:rPr>
              <w:t>项目</w:t>
            </w:r>
          </w:p>
        </w:tc>
        <w:tc>
          <w:tcPr>
            <w:tcW w:w="4536"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sz w:val="21"/>
                <w:szCs w:val="21"/>
              </w:rPr>
            </w:pPr>
            <w:r>
              <w:rPr>
                <w:rFonts w:hint="eastAsia" w:ascii="宋体" w:hAnsi="宋体" w:eastAsia="宋体"/>
                <w:sz w:val="21"/>
                <w:szCs w:val="21"/>
              </w:rPr>
              <w:t>项目负责人</w:t>
            </w:r>
          </w:p>
        </w:tc>
        <w:tc>
          <w:tcPr>
            <w:tcW w:w="340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ind w:left="760" w:leftChars="31" w:right="-2217" w:rightChars="-693" w:hanging="661" w:hangingChars="315"/>
              <w:rPr>
                <w:rFonts w:ascii="宋体" w:hAnsi="宋体" w:eastAsia="宋体"/>
                <w:sz w:val="21"/>
                <w:szCs w:val="21"/>
              </w:rPr>
            </w:pPr>
            <w:r>
              <w:rPr>
                <w:rFonts w:hint="eastAsia" w:ascii="宋体" w:hAnsi="宋体" w:eastAsia="宋体"/>
                <w:sz w:val="21"/>
                <w:szCs w:val="21"/>
              </w:rPr>
              <w:t>项目其他成员信息</w:t>
            </w:r>
          </w:p>
        </w:tc>
        <w:tc>
          <w:tcPr>
            <w:tcW w:w="102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ind w:right="-400" w:rightChars="-125" w:firstLine="210" w:firstLineChars="100"/>
              <w:rPr>
                <w:rFonts w:ascii="宋体" w:hAnsi="宋体" w:eastAsia="宋体"/>
                <w:sz w:val="21"/>
                <w:szCs w:val="21"/>
              </w:rPr>
            </w:pPr>
            <w:r>
              <w:rPr>
                <w:rFonts w:hint="eastAsia" w:ascii="宋体" w:hAnsi="宋体" w:eastAsia="宋体"/>
                <w:sz w:val="21"/>
                <w:szCs w:val="21"/>
              </w:rPr>
              <w:t>项目</w:t>
            </w:r>
          </w:p>
          <w:p>
            <w:pPr>
              <w:spacing w:line="260" w:lineRule="exact"/>
              <w:ind w:right="-400" w:rightChars="-125" w:firstLine="210" w:firstLineChars="100"/>
              <w:rPr>
                <w:rFonts w:ascii="宋体" w:hAnsi="宋体" w:eastAsia="宋体"/>
                <w:sz w:val="21"/>
                <w:szCs w:val="21"/>
              </w:rPr>
            </w:pPr>
            <w:r>
              <w:rPr>
                <w:rFonts w:hint="eastAsia" w:ascii="宋体" w:hAnsi="宋体" w:eastAsia="宋体"/>
                <w:sz w:val="21"/>
                <w:szCs w:val="21"/>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165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sz w:val="21"/>
                <w:szCs w:val="21"/>
              </w:rPr>
            </w:pPr>
          </w:p>
        </w:tc>
        <w:tc>
          <w:tcPr>
            <w:tcW w:w="33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sz w:val="21"/>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sz w:val="21"/>
                <w:szCs w:val="21"/>
              </w:rPr>
            </w:pPr>
            <w:r>
              <w:rPr>
                <w:rFonts w:hint="eastAsia" w:ascii="宋体" w:hAnsi="宋体" w:eastAsia="宋体"/>
                <w:sz w:val="21"/>
                <w:szCs w:val="21"/>
              </w:rPr>
              <w:t>姓名</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sz w:val="21"/>
                <w:szCs w:val="21"/>
              </w:rPr>
            </w:pPr>
            <w:r>
              <w:rPr>
                <w:rFonts w:hint="eastAsia" w:ascii="宋体" w:hAnsi="宋体" w:eastAsia="宋体"/>
                <w:sz w:val="21"/>
                <w:szCs w:val="21"/>
              </w:rPr>
              <w:t>学号</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sz w:val="21"/>
                <w:szCs w:val="21"/>
              </w:rPr>
            </w:pPr>
            <w:r>
              <w:rPr>
                <w:rFonts w:hint="eastAsia" w:ascii="宋体" w:hAnsi="宋体" w:eastAsia="宋体"/>
                <w:sz w:val="21"/>
                <w:szCs w:val="21"/>
              </w:rPr>
              <w:t>专业、年级</w:t>
            </w: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eastAsia="宋体"/>
                <w:sz w:val="21"/>
                <w:szCs w:val="21"/>
              </w:rPr>
            </w:pPr>
          </w:p>
        </w:tc>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201610385001</w:t>
            </w:r>
          </w:p>
        </w:tc>
        <w:tc>
          <w:tcPr>
            <w:tcW w:w="337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sz w:val="21"/>
                <w:szCs w:val="21"/>
              </w:rPr>
              <w:t>化学品仓储管理与警示标签系统</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刘  朔</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1414161015</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ascii="宋体" w:hAnsi="宋体" w:eastAsia="宋体"/>
                <w:sz w:val="21"/>
                <w:szCs w:val="21"/>
              </w:rPr>
              <w:t>2014</w:t>
            </w:r>
            <w:r>
              <w:rPr>
                <w:rFonts w:hint="eastAsia" w:ascii="宋体" w:hAnsi="宋体" w:eastAsia="宋体"/>
                <w:sz w:val="21"/>
                <w:szCs w:val="21"/>
              </w:rPr>
              <w:t>级材料化学</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邱艺伟/1414111019,林辉煌/1414161012,马翔/1411211035,费雪晶/1411211010</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吴翠玲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201610385002</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21"/>
                <w:szCs w:val="21"/>
              </w:rPr>
            </w:pPr>
            <w:r>
              <w:rPr>
                <w:rFonts w:ascii="宋体" w:hAnsi="宋体" w:eastAsia="宋体"/>
                <w:sz w:val="21"/>
                <w:szCs w:val="21"/>
              </w:rPr>
              <w:t>DPP</w:t>
            </w:r>
            <w:r>
              <w:rPr>
                <w:rFonts w:hint="eastAsia" w:ascii="宋体" w:hAnsi="宋体" w:eastAsia="宋体"/>
                <w:sz w:val="21"/>
                <w:szCs w:val="21"/>
              </w:rPr>
              <w:t>类有机小分子的能级调控及其光伏性能研究</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代云凯</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1414171007</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ascii="宋体" w:hAnsi="宋体" w:eastAsia="宋体"/>
                <w:sz w:val="21"/>
                <w:szCs w:val="21"/>
              </w:rPr>
              <w:t>2014</w:t>
            </w:r>
            <w:r>
              <w:rPr>
                <w:rFonts w:hint="eastAsia" w:ascii="宋体" w:hAnsi="宋体" w:eastAsia="宋体"/>
                <w:sz w:val="21"/>
                <w:szCs w:val="21"/>
              </w:rPr>
              <w:t>级高分子材料与工程</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沈正群/1414121022,孙梓豪/1414171032,姜逸飞/1414171017</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黄剑华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201610385003</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21"/>
                <w:szCs w:val="21"/>
              </w:rPr>
            </w:pPr>
            <w:r>
              <w:rPr>
                <w:rFonts w:hint="eastAsia" w:ascii="宋体" w:hAnsi="宋体" w:eastAsia="宋体"/>
                <w:sz w:val="21"/>
                <w:szCs w:val="21"/>
              </w:rPr>
              <w:t>形貌可控的过渡金属硫化物粉体的制备及其电化学性能的研究</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褚  奔</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1414151004</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ascii="宋体" w:hAnsi="宋体" w:eastAsia="宋体"/>
                <w:sz w:val="21"/>
                <w:szCs w:val="21"/>
              </w:rPr>
              <w:t>2014</w:t>
            </w:r>
            <w:r>
              <w:rPr>
                <w:rFonts w:hint="eastAsia" w:ascii="宋体" w:hAnsi="宋体" w:eastAsia="宋体"/>
                <w:sz w:val="21"/>
                <w:szCs w:val="21"/>
              </w:rPr>
              <w:t>级应用化学</w:t>
            </w:r>
            <w:r>
              <w:rPr>
                <w:rFonts w:ascii="宋体" w:hAnsi="宋体" w:eastAsia="宋体"/>
                <w:sz w:val="21"/>
                <w:szCs w:val="21"/>
              </w:rPr>
              <w:t>(</w:t>
            </w:r>
            <w:r>
              <w:rPr>
                <w:rFonts w:hint="eastAsia" w:ascii="宋体" w:hAnsi="宋体" w:eastAsia="宋体"/>
                <w:sz w:val="21"/>
                <w:szCs w:val="21"/>
              </w:rPr>
              <w:t>拔尖人才试点</w:t>
            </w:r>
            <w:r>
              <w:rPr>
                <w:rFonts w:ascii="宋体" w:hAnsi="宋体" w:eastAsia="宋体"/>
                <w:sz w:val="21"/>
                <w:szCs w:val="21"/>
              </w:rPr>
              <w:t>)</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张启芳/1414151047,陈奀飞/1414151002,张晴/14141510048,李亦枫/1414151020</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王森林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201610385004</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rPr>
            </w:pPr>
            <w:r>
              <w:rPr>
                <w:rFonts w:hint="eastAsia" w:ascii="宋体" w:hAnsi="宋体" w:eastAsia="宋体"/>
                <w:color w:val="000000"/>
                <w:sz w:val="21"/>
                <w:szCs w:val="21"/>
              </w:rPr>
              <w:t>组织工程化肌肉微组织的构建</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曾  琪</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1426321037</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rPr>
            </w:pPr>
            <w:r>
              <w:rPr>
                <w:rFonts w:ascii="宋体" w:hAnsi="宋体" w:eastAsia="宋体"/>
                <w:color w:val="000000"/>
                <w:sz w:val="21"/>
                <w:szCs w:val="21"/>
              </w:rPr>
              <w:t>2014</w:t>
            </w:r>
            <w:r>
              <w:rPr>
                <w:rFonts w:hint="eastAsia" w:ascii="宋体" w:hAnsi="宋体" w:eastAsia="宋体"/>
                <w:color w:val="000000"/>
                <w:sz w:val="21"/>
                <w:szCs w:val="21"/>
              </w:rPr>
              <w:t>级生物技术</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刘瑶/1426321014,唐金川/1426321023,郑学童/1426321041,曾小丽/1426321038</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陈爱政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201610385005</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olor w:val="000000"/>
                <w:sz w:val="21"/>
                <w:szCs w:val="21"/>
              </w:rPr>
            </w:pPr>
            <w:r>
              <w:rPr>
                <w:rFonts w:ascii="宋体" w:hAnsi="宋体" w:eastAsia="宋体"/>
                <w:color w:val="000000"/>
                <w:sz w:val="21"/>
                <w:szCs w:val="21"/>
              </w:rPr>
              <w:t>PH</w:t>
            </w:r>
            <w:r>
              <w:rPr>
                <w:rFonts w:hint="eastAsia" w:ascii="宋体" w:hAnsi="宋体" w:eastAsia="宋体"/>
                <w:color w:val="000000"/>
                <w:sz w:val="21"/>
                <w:szCs w:val="21"/>
              </w:rPr>
              <w:t>自适应混合床生物柱处理消毒废水</w:t>
            </w:r>
            <w:r>
              <w:rPr>
                <w:rFonts w:ascii="宋体" w:hAnsi="宋体" w:eastAsia="宋体"/>
                <w:color w:val="000000"/>
                <w:sz w:val="21"/>
                <w:szCs w:val="21"/>
              </w:rPr>
              <w:t>.</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吴丽颖</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1326411039</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rPr>
            </w:pPr>
            <w:r>
              <w:rPr>
                <w:rFonts w:ascii="宋体" w:hAnsi="宋体" w:eastAsia="宋体"/>
                <w:color w:val="000000"/>
                <w:sz w:val="21"/>
                <w:szCs w:val="21"/>
              </w:rPr>
              <w:t>2013</w:t>
            </w:r>
            <w:r>
              <w:rPr>
                <w:rFonts w:hint="eastAsia" w:ascii="宋体" w:hAnsi="宋体" w:eastAsia="宋体"/>
                <w:color w:val="000000"/>
                <w:sz w:val="21"/>
                <w:szCs w:val="21"/>
              </w:rPr>
              <w:t>级环境工程</w:t>
            </w:r>
            <w:r>
              <w:rPr>
                <w:rFonts w:ascii="宋体" w:hAnsi="宋体" w:eastAsia="宋体"/>
                <w:color w:val="000000"/>
                <w:sz w:val="21"/>
                <w:szCs w:val="21"/>
              </w:rPr>
              <w:t xml:space="preserve">  </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21"/>
                <w:szCs w:val="21"/>
              </w:rPr>
            </w:pPr>
            <w:r>
              <w:rPr>
                <w:rFonts w:hint="eastAsia" w:ascii="宋体" w:hAnsi="宋体" w:eastAsia="宋体"/>
                <w:sz w:val="21"/>
                <w:szCs w:val="21"/>
              </w:rPr>
              <w:t>王滴/1326411034,于永波/1426411045,朱骜/142641054</w:t>
            </w:r>
          </w:p>
        </w:tc>
        <w:tc>
          <w:tcPr>
            <w:tcW w:w="1026"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eastAsia="宋体" w:cs="宋体"/>
                <w:color w:val="000000"/>
                <w:sz w:val="21"/>
                <w:szCs w:val="21"/>
              </w:rPr>
            </w:pPr>
            <w:r>
              <w:rPr>
                <w:rFonts w:hint="eastAsia" w:ascii="宋体" w:hAnsi="宋体" w:eastAsia="宋体"/>
                <w:color w:val="000000"/>
                <w:sz w:val="21"/>
                <w:szCs w:val="21"/>
              </w:rPr>
              <w:t xml:space="preserve">洪俊明余宗钟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201610385006</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rPr>
            </w:pPr>
            <w:r>
              <w:rPr>
                <w:rFonts w:hint="eastAsia" w:ascii="宋体" w:hAnsi="宋体" w:eastAsia="宋体"/>
                <w:color w:val="000000"/>
                <w:sz w:val="21"/>
                <w:szCs w:val="21"/>
              </w:rPr>
              <w:t>海藻胶制备植物空心胶囊</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刘  扬</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1426211014</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rPr>
            </w:pPr>
            <w:r>
              <w:rPr>
                <w:rFonts w:ascii="宋体" w:hAnsi="宋体" w:eastAsia="宋体"/>
                <w:color w:val="000000"/>
                <w:sz w:val="21"/>
                <w:szCs w:val="21"/>
              </w:rPr>
              <w:t>2014</w:t>
            </w:r>
            <w:r>
              <w:rPr>
                <w:rFonts w:hint="eastAsia" w:ascii="宋体" w:hAnsi="宋体" w:eastAsia="宋体"/>
                <w:color w:val="000000"/>
                <w:sz w:val="21"/>
                <w:szCs w:val="21"/>
              </w:rPr>
              <w:t>级化学工程与工艺</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赵聪/1426211035,林志豪/1326312017,杜慧婷/1426211004,谢嘉信/1426211030</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肖美添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201610385007</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rPr>
            </w:pPr>
            <w:r>
              <w:rPr>
                <w:rFonts w:hint="eastAsia" w:ascii="宋体" w:hAnsi="宋体" w:eastAsia="宋体"/>
                <w:color w:val="000000"/>
                <w:sz w:val="21"/>
                <w:szCs w:val="21"/>
              </w:rPr>
              <w:t>生物农药</w:t>
            </w:r>
            <w:r>
              <w:rPr>
                <w:rFonts w:ascii="宋体" w:hAnsi="宋体" w:eastAsia="宋体"/>
                <w:color w:val="000000"/>
                <w:sz w:val="21"/>
                <w:szCs w:val="21"/>
              </w:rPr>
              <w:t>-</w:t>
            </w:r>
            <w:r>
              <w:rPr>
                <w:rFonts w:hint="eastAsia" w:ascii="宋体" w:hAnsi="宋体" w:eastAsia="宋体"/>
                <w:color w:val="000000"/>
                <w:sz w:val="21"/>
                <w:szCs w:val="21"/>
              </w:rPr>
              <w:t>昆虫病原真菌休眠孢子萌发条件的研究及菌剂的制备</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宫殿印</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1426312009</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rPr>
            </w:pPr>
            <w:r>
              <w:rPr>
                <w:rFonts w:ascii="宋体" w:hAnsi="宋体" w:eastAsia="宋体"/>
                <w:color w:val="000000"/>
                <w:sz w:val="21"/>
                <w:szCs w:val="21"/>
              </w:rPr>
              <w:t>2014</w:t>
            </w:r>
            <w:r>
              <w:rPr>
                <w:rFonts w:hint="eastAsia" w:ascii="宋体" w:hAnsi="宋体" w:eastAsia="宋体"/>
                <w:color w:val="000000"/>
                <w:sz w:val="21"/>
                <w:szCs w:val="21"/>
              </w:rPr>
              <w:t>级生物工程</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21"/>
                <w:szCs w:val="21"/>
              </w:rPr>
            </w:pPr>
            <w:r>
              <w:rPr>
                <w:rFonts w:hint="eastAsia" w:ascii="宋体" w:hAnsi="宋体" w:eastAsia="宋体"/>
                <w:sz w:val="21"/>
                <w:szCs w:val="21"/>
              </w:rPr>
              <w:t>高凡/1426312005</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黄志宏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201610385008</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rPr>
            </w:pPr>
            <w:r>
              <w:rPr>
                <w:rFonts w:hint="eastAsia" w:ascii="宋体" w:hAnsi="宋体" w:eastAsia="宋体"/>
                <w:color w:val="000000"/>
                <w:sz w:val="21"/>
                <w:szCs w:val="21"/>
              </w:rPr>
              <w:t>利用廉价底物高效制备α</w:t>
            </w:r>
            <w:r>
              <w:rPr>
                <w:rFonts w:ascii="宋体" w:hAnsi="宋体" w:eastAsia="宋体"/>
                <w:color w:val="000000"/>
                <w:sz w:val="21"/>
                <w:szCs w:val="21"/>
              </w:rPr>
              <w:t>-</w:t>
            </w:r>
            <w:r>
              <w:rPr>
                <w:rFonts w:hint="eastAsia" w:ascii="宋体" w:hAnsi="宋体" w:eastAsia="宋体"/>
                <w:color w:val="000000"/>
                <w:sz w:val="21"/>
                <w:szCs w:val="21"/>
              </w:rPr>
              <w:t>酮戊二酸</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杨鑫玮</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1426312030</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rPr>
            </w:pPr>
            <w:r>
              <w:rPr>
                <w:rFonts w:ascii="宋体" w:hAnsi="宋体" w:eastAsia="宋体"/>
                <w:color w:val="000000"/>
                <w:sz w:val="21"/>
                <w:szCs w:val="21"/>
              </w:rPr>
              <w:t>2014</w:t>
            </w:r>
            <w:r>
              <w:rPr>
                <w:rFonts w:hint="eastAsia" w:ascii="宋体" w:hAnsi="宋体" w:eastAsia="宋体"/>
                <w:color w:val="000000"/>
                <w:sz w:val="21"/>
                <w:szCs w:val="21"/>
              </w:rPr>
              <w:t>级生物工程</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赵忠一/1526312031,王和霞/1526312018,滕佳露/1526312016,傅铭杰/1526312002</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郭洪伟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201610385009</w:t>
            </w:r>
          </w:p>
        </w:tc>
        <w:tc>
          <w:tcPr>
            <w:tcW w:w="337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1"/>
                <w:szCs w:val="21"/>
              </w:rPr>
            </w:pPr>
            <w:r>
              <w:rPr>
                <w:rFonts w:hint="eastAsia" w:ascii="宋体" w:hAnsi="宋体" w:eastAsia="宋体"/>
                <w:color w:val="000000"/>
                <w:sz w:val="21"/>
                <w:szCs w:val="21"/>
              </w:rPr>
              <w:t>儿童型儿茶素滴剂的制备</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和东泽</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1326321012</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rPr>
            </w:pPr>
            <w:r>
              <w:rPr>
                <w:rFonts w:ascii="宋体" w:hAnsi="宋体" w:eastAsia="宋体"/>
                <w:color w:val="000000"/>
                <w:sz w:val="21"/>
                <w:szCs w:val="21"/>
              </w:rPr>
              <w:t>2013</w:t>
            </w:r>
            <w:r>
              <w:rPr>
                <w:rFonts w:hint="eastAsia" w:ascii="宋体" w:hAnsi="宋体" w:eastAsia="宋体"/>
                <w:color w:val="000000"/>
                <w:sz w:val="21"/>
                <w:szCs w:val="21"/>
              </w:rPr>
              <w:t>级生物技术</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20" w:lineRule="exact"/>
              <w:rPr>
                <w:rFonts w:ascii="宋体" w:hAnsi="宋体" w:eastAsia="宋体" w:cs="宋体"/>
                <w:sz w:val="21"/>
                <w:szCs w:val="21"/>
              </w:rPr>
            </w:pPr>
            <w:r>
              <w:rPr>
                <w:rFonts w:hint="eastAsia" w:ascii="宋体" w:hAnsi="宋体" w:eastAsia="宋体"/>
                <w:sz w:val="21"/>
                <w:szCs w:val="21"/>
              </w:rPr>
              <w:t>李莹莹/1326321018,陈虹/1326321003,石文志/1326321027,高雄杰/1326321009,黄海港/1326321015</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杨道茂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201610385010</w:t>
            </w:r>
          </w:p>
        </w:tc>
        <w:tc>
          <w:tcPr>
            <w:tcW w:w="337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1"/>
                <w:szCs w:val="21"/>
              </w:rPr>
            </w:pPr>
            <w:r>
              <w:rPr>
                <w:rFonts w:hint="eastAsia" w:ascii="宋体" w:hAnsi="宋体" w:eastAsia="宋体"/>
                <w:color w:val="000000"/>
                <w:sz w:val="21"/>
                <w:szCs w:val="21"/>
              </w:rPr>
              <w:t>聚唾液酸</w:t>
            </w:r>
            <w:r>
              <w:rPr>
                <w:rFonts w:ascii="宋体" w:hAnsi="宋体" w:eastAsia="宋体"/>
                <w:color w:val="000000"/>
                <w:sz w:val="21"/>
                <w:szCs w:val="21"/>
              </w:rPr>
              <w:t>-</w:t>
            </w:r>
            <w:r>
              <w:rPr>
                <w:rFonts w:hint="eastAsia" w:ascii="宋体" w:hAnsi="宋体" w:eastAsia="宋体"/>
                <w:color w:val="000000"/>
                <w:sz w:val="21"/>
                <w:szCs w:val="21"/>
              </w:rPr>
              <w:t>核酸适体偶联药物的制备</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黄  佳</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1334111011</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rPr>
            </w:pPr>
            <w:r>
              <w:rPr>
                <w:rFonts w:ascii="宋体" w:hAnsi="宋体" w:eastAsia="宋体"/>
                <w:color w:val="000000"/>
                <w:sz w:val="21"/>
                <w:szCs w:val="21"/>
              </w:rPr>
              <w:t>2013</w:t>
            </w:r>
            <w:r>
              <w:rPr>
                <w:rFonts w:hint="eastAsia" w:ascii="宋体" w:hAnsi="宋体" w:eastAsia="宋体"/>
                <w:color w:val="000000"/>
                <w:sz w:val="21"/>
                <w:szCs w:val="21"/>
              </w:rPr>
              <w:t>级药学</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21"/>
                <w:szCs w:val="21"/>
              </w:rPr>
            </w:pPr>
            <w:r>
              <w:rPr>
                <w:rFonts w:hint="eastAsia" w:ascii="宋体" w:hAnsi="宋体" w:eastAsia="宋体"/>
                <w:sz w:val="21"/>
                <w:szCs w:val="21"/>
              </w:rPr>
              <w:t>陈睿/1334111005,高渊海/1334111010,薛登峰/1334111039</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邱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201610385011</w:t>
            </w:r>
          </w:p>
        </w:tc>
        <w:tc>
          <w:tcPr>
            <w:tcW w:w="337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1"/>
                <w:szCs w:val="21"/>
              </w:rPr>
            </w:pPr>
            <w:r>
              <w:rPr>
                <w:rFonts w:hint="eastAsia" w:ascii="宋体" w:hAnsi="宋体" w:eastAsia="宋体"/>
                <w:color w:val="000000"/>
                <w:sz w:val="21"/>
                <w:szCs w:val="21"/>
              </w:rPr>
              <w:t>探索傣药摆埋嘎筛中抑制α</w:t>
            </w:r>
            <w:r>
              <w:rPr>
                <w:rFonts w:ascii="宋体" w:hAnsi="宋体" w:eastAsia="宋体"/>
                <w:color w:val="000000"/>
                <w:sz w:val="21"/>
                <w:szCs w:val="21"/>
              </w:rPr>
              <w:t>-</w:t>
            </w:r>
            <w:r>
              <w:rPr>
                <w:rFonts w:hint="eastAsia" w:ascii="宋体" w:hAnsi="宋体" w:eastAsia="宋体"/>
                <w:color w:val="000000"/>
                <w:sz w:val="21"/>
                <w:szCs w:val="21"/>
              </w:rPr>
              <w:t>葡萄糖苷酶活性的小分子物质</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姜  萌</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1334111017</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rPr>
            </w:pPr>
            <w:r>
              <w:rPr>
                <w:rFonts w:ascii="宋体" w:hAnsi="宋体" w:eastAsia="宋体"/>
                <w:color w:val="000000"/>
                <w:sz w:val="21"/>
                <w:szCs w:val="21"/>
              </w:rPr>
              <w:t>2013</w:t>
            </w:r>
            <w:r>
              <w:rPr>
                <w:rFonts w:hint="eastAsia" w:ascii="宋体" w:hAnsi="宋体" w:eastAsia="宋体"/>
                <w:color w:val="000000"/>
                <w:sz w:val="21"/>
                <w:szCs w:val="21"/>
              </w:rPr>
              <w:t>级药学</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时瑞/1434111027,谢柏盛/1534111027,马伟燕/1534111023,张心雅/1534111032</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刘接卿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201610385012</w:t>
            </w:r>
          </w:p>
        </w:tc>
        <w:tc>
          <w:tcPr>
            <w:tcW w:w="337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sz w:val="21"/>
                <w:szCs w:val="21"/>
              </w:rPr>
              <w:t>带预警功能的启动开合一体式模板支撑系统</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方学斌</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1412112007</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ascii="宋体" w:hAnsi="宋体" w:eastAsia="宋体"/>
                <w:sz w:val="21"/>
                <w:szCs w:val="21"/>
              </w:rPr>
              <w:t>2014</w:t>
            </w:r>
            <w:r>
              <w:rPr>
                <w:rFonts w:hint="eastAsia" w:ascii="宋体" w:hAnsi="宋体" w:eastAsia="宋体"/>
                <w:color w:val="000000"/>
                <w:sz w:val="21"/>
                <w:szCs w:val="21"/>
              </w:rPr>
              <w:t>级</w:t>
            </w:r>
            <w:r>
              <w:rPr>
                <w:rFonts w:hint="eastAsia" w:ascii="宋体" w:hAnsi="宋体" w:eastAsia="宋体"/>
                <w:sz w:val="21"/>
                <w:szCs w:val="21"/>
              </w:rPr>
              <w:t>土木工程</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李富华/1412112018,王家达/1412111029,张馨月/1512113038,陈亚宁/1512121004</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陈荣淋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201610385013</w:t>
            </w:r>
          </w:p>
        </w:tc>
        <w:tc>
          <w:tcPr>
            <w:tcW w:w="337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sz w:val="21"/>
                <w:szCs w:val="21"/>
              </w:rPr>
              <w:t>城乡结合部农村宅基地退出补偿测算及影响因素研究</w:t>
            </w:r>
            <w:r>
              <w:rPr>
                <w:rFonts w:ascii="宋体" w:hAnsi="宋体" w:eastAsia="宋体"/>
                <w:sz w:val="21"/>
                <w:szCs w:val="21"/>
              </w:rPr>
              <w:t>--</w:t>
            </w:r>
            <w:r>
              <w:rPr>
                <w:rFonts w:hint="eastAsia" w:ascii="宋体" w:hAnsi="宋体" w:eastAsia="宋体"/>
                <w:sz w:val="21"/>
                <w:szCs w:val="21"/>
              </w:rPr>
              <w:t>以厦门市集美区为例</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张昭曦</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1412211053</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ascii="宋体" w:hAnsi="宋体" w:eastAsia="宋体"/>
                <w:sz w:val="21"/>
                <w:szCs w:val="21"/>
              </w:rPr>
              <w:t>2014</w:t>
            </w:r>
            <w:r>
              <w:rPr>
                <w:rFonts w:hint="eastAsia" w:ascii="宋体" w:hAnsi="宋体" w:eastAsia="宋体"/>
                <w:color w:val="000000"/>
                <w:sz w:val="21"/>
                <w:szCs w:val="21"/>
              </w:rPr>
              <w:t>级</w:t>
            </w:r>
            <w:r>
              <w:rPr>
                <w:rFonts w:hint="eastAsia" w:ascii="宋体" w:hAnsi="宋体" w:eastAsia="宋体"/>
                <w:sz w:val="21"/>
                <w:szCs w:val="21"/>
              </w:rPr>
              <w:t>工程管理</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21"/>
                <w:szCs w:val="21"/>
              </w:rPr>
            </w:pPr>
            <w:r>
              <w:rPr>
                <w:rFonts w:hint="eastAsia" w:ascii="宋体" w:hAnsi="宋体" w:eastAsia="宋体"/>
                <w:sz w:val="21"/>
                <w:szCs w:val="21"/>
              </w:rPr>
              <w:t>张毅颖/1412211051,张佐楠/1412211053,王宸飞/1412211035,杨飞扬/1512212048</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章凌云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201610385014</w:t>
            </w:r>
          </w:p>
        </w:tc>
        <w:tc>
          <w:tcPr>
            <w:tcW w:w="337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sz w:val="21"/>
                <w:szCs w:val="21"/>
              </w:rPr>
              <w:t>高强混凝土剪力墙火灾后承载性能的试验研究</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刘辉煌</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1412111018</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ascii="宋体" w:hAnsi="宋体" w:eastAsia="宋体"/>
                <w:sz w:val="21"/>
                <w:szCs w:val="21"/>
              </w:rPr>
              <w:t>2014</w:t>
            </w:r>
            <w:r>
              <w:rPr>
                <w:rFonts w:hint="eastAsia" w:ascii="宋体" w:hAnsi="宋体" w:eastAsia="宋体"/>
                <w:color w:val="000000"/>
                <w:sz w:val="21"/>
                <w:szCs w:val="21"/>
              </w:rPr>
              <w:t>级</w:t>
            </w:r>
            <w:r>
              <w:rPr>
                <w:rFonts w:hint="eastAsia" w:ascii="宋体" w:hAnsi="宋体" w:eastAsia="宋体"/>
                <w:sz w:val="21"/>
                <w:szCs w:val="21"/>
              </w:rPr>
              <w:t>土木工程</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21"/>
                <w:szCs w:val="21"/>
              </w:rPr>
            </w:pPr>
            <w:r>
              <w:rPr>
                <w:rFonts w:hint="eastAsia" w:ascii="宋体" w:hAnsi="宋体" w:eastAsia="宋体"/>
                <w:sz w:val="21"/>
                <w:szCs w:val="21"/>
              </w:rPr>
              <w:t>谢正苏/1412114032,汪煜馨/1412113028,宋孟/1512121034</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徐玉野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201610385015</w:t>
            </w:r>
          </w:p>
        </w:tc>
        <w:tc>
          <w:tcPr>
            <w:tcW w:w="337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sz w:val="21"/>
                <w:szCs w:val="21"/>
              </w:rPr>
              <w:t>微生物诱导碳酸钙沉淀加固花岗岩残积土</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邱春来</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1412121023</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ascii="宋体" w:hAnsi="宋体" w:eastAsia="宋体"/>
                <w:sz w:val="21"/>
                <w:szCs w:val="21"/>
              </w:rPr>
              <w:t>2014</w:t>
            </w:r>
            <w:r>
              <w:rPr>
                <w:rFonts w:hint="eastAsia" w:ascii="宋体" w:hAnsi="宋体" w:eastAsia="宋体"/>
                <w:color w:val="000000"/>
                <w:sz w:val="21"/>
                <w:szCs w:val="21"/>
              </w:rPr>
              <w:t>级</w:t>
            </w:r>
            <w:r>
              <w:rPr>
                <w:rFonts w:hint="eastAsia" w:ascii="宋体" w:hAnsi="宋体" w:eastAsia="宋体"/>
                <w:sz w:val="21"/>
                <w:szCs w:val="21"/>
              </w:rPr>
              <w:t>土木工程</w:t>
            </w:r>
            <w:r>
              <w:rPr>
                <w:rFonts w:ascii="宋体" w:hAnsi="宋体" w:eastAsia="宋体"/>
                <w:sz w:val="21"/>
                <w:szCs w:val="21"/>
              </w:rPr>
              <w:t>(</w:t>
            </w:r>
            <w:r>
              <w:rPr>
                <w:rFonts w:hint="eastAsia" w:ascii="宋体" w:hAnsi="宋体" w:eastAsia="宋体"/>
                <w:sz w:val="21"/>
                <w:szCs w:val="21"/>
              </w:rPr>
              <w:t>城市地下空间工程</w:t>
            </w:r>
            <w:r>
              <w:rPr>
                <w:rFonts w:ascii="宋体" w:hAnsi="宋体" w:eastAsia="宋体"/>
                <w:sz w:val="21"/>
                <w:szCs w:val="21"/>
              </w:rPr>
              <w:t>)</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张越/1412121039,施念/1512311023,陈梦芸/1512311002,杨佳佳/1512311031</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刘士雨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201610385016</w:t>
            </w:r>
          </w:p>
        </w:tc>
        <w:tc>
          <w:tcPr>
            <w:tcW w:w="337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1"/>
                <w:szCs w:val="21"/>
              </w:rPr>
            </w:pPr>
            <w:r>
              <w:rPr>
                <w:rFonts w:hint="eastAsia" w:ascii="宋体" w:hAnsi="宋体" w:eastAsia="宋体"/>
                <w:color w:val="000000"/>
                <w:sz w:val="21"/>
                <w:szCs w:val="21"/>
              </w:rPr>
              <w:t>城市公共空间环境质量调查评价与优化设计</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陈德锋</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1313121002</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ascii="宋体" w:hAnsi="宋体" w:eastAsia="宋体"/>
                <w:sz w:val="21"/>
                <w:szCs w:val="21"/>
              </w:rPr>
              <w:t>2013</w:t>
            </w:r>
            <w:r>
              <w:rPr>
                <w:rFonts w:hint="eastAsia" w:ascii="宋体" w:hAnsi="宋体" w:eastAsia="宋体"/>
                <w:sz w:val="21"/>
                <w:szCs w:val="21"/>
              </w:rPr>
              <w:t>级城乡规划</w:t>
            </w:r>
          </w:p>
        </w:tc>
        <w:tc>
          <w:tcPr>
            <w:tcW w:w="3402"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宋体" w:hAnsi="宋体" w:eastAsia="宋体" w:cs="宋体"/>
                <w:sz w:val="21"/>
                <w:szCs w:val="21"/>
              </w:rPr>
            </w:pPr>
            <w:r>
              <w:rPr>
                <w:rFonts w:hint="eastAsia" w:ascii="宋体" w:hAnsi="宋体" w:eastAsia="宋体"/>
                <w:sz w:val="21"/>
                <w:szCs w:val="21"/>
              </w:rPr>
              <w:t>马艳芳/1498112030,翁辉斌/1313121024,刘燊楠/1219114017,潘雪/1212211056</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欧达毅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201610385017</w:t>
            </w:r>
          </w:p>
        </w:tc>
        <w:tc>
          <w:tcPr>
            <w:tcW w:w="337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sz w:val="21"/>
                <w:szCs w:val="21"/>
              </w:rPr>
              <w:t>汽车尾气净化装置</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符欢欢</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1311211012</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ascii="宋体" w:hAnsi="宋体" w:eastAsia="宋体"/>
                <w:sz w:val="21"/>
                <w:szCs w:val="21"/>
              </w:rPr>
              <w:t>2013</w:t>
            </w:r>
            <w:r>
              <w:rPr>
                <w:rFonts w:hint="eastAsia" w:ascii="宋体" w:hAnsi="宋体" w:eastAsia="宋体"/>
                <w:sz w:val="21"/>
                <w:szCs w:val="21"/>
              </w:rPr>
              <w:t>级测控技术与仪器</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李浩/1411141028,徐佳禄/1311115033</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易定容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201610385018</w:t>
            </w:r>
          </w:p>
        </w:tc>
        <w:tc>
          <w:tcPr>
            <w:tcW w:w="337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sz w:val="21"/>
                <w:szCs w:val="21"/>
              </w:rPr>
              <w:t>基于制动状态的汽车可变尾翼系统设计</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周  理</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1411211070</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ascii="宋体" w:hAnsi="宋体" w:eastAsia="宋体"/>
                <w:sz w:val="21"/>
                <w:szCs w:val="21"/>
              </w:rPr>
              <w:t>2014</w:t>
            </w:r>
            <w:r>
              <w:rPr>
                <w:rFonts w:hint="eastAsia" w:ascii="宋体" w:hAnsi="宋体" w:eastAsia="宋体"/>
                <w:sz w:val="21"/>
                <w:szCs w:val="21"/>
              </w:rPr>
              <w:t>级测控技术与仪器</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21"/>
                <w:szCs w:val="21"/>
              </w:rPr>
            </w:pPr>
            <w:r>
              <w:rPr>
                <w:rFonts w:hint="eastAsia" w:ascii="宋体" w:hAnsi="宋体" w:eastAsia="宋体"/>
                <w:sz w:val="21"/>
                <w:szCs w:val="21"/>
              </w:rPr>
              <w:t>殷毅/1311114044</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林永忠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201610385019</w:t>
            </w:r>
          </w:p>
        </w:tc>
        <w:tc>
          <w:tcPr>
            <w:tcW w:w="337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sz w:val="21"/>
                <w:szCs w:val="21"/>
              </w:rPr>
              <w:t>省力式装载运载一体机</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曾祥莉</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1311114045</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ascii="宋体" w:hAnsi="宋体" w:eastAsia="宋体"/>
                <w:sz w:val="21"/>
                <w:szCs w:val="21"/>
              </w:rPr>
              <w:t>2013</w:t>
            </w:r>
            <w:r>
              <w:rPr>
                <w:rFonts w:hint="eastAsia" w:ascii="宋体" w:hAnsi="宋体" w:eastAsia="宋体"/>
                <w:sz w:val="21"/>
                <w:szCs w:val="21"/>
              </w:rPr>
              <w:t>级机械工程</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陈海斌/1311115006,刘志杰/1311115019,白桓/1311112001</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张  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201610385020</w:t>
            </w:r>
          </w:p>
        </w:tc>
        <w:tc>
          <w:tcPr>
            <w:tcW w:w="337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sz w:val="21"/>
                <w:szCs w:val="21"/>
              </w:rPr>
              <w:t>基于摩擦力控制瓶身原理开发的全自动高效理瓶机</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朱  捷</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1311211063</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ascii="宋体" w:hAnsi="宋体" w:eastAsia="宋体"/>
                <w:sz w:val="21"/>
                <w:szCs w:val="21"/>
              </w:rPr>
              <w:t>2013</w:t>
            </w:r>
            <w:r>
              <w:rPr>
                <w:rFonts w:hint="eastAsia" w:ascii="宋体" w:hAnsi="宋体" w:eastAsia="宋体"/>
                <w:sz w:val="21"/>
                <w:szCs w:val="21"/>
              </w:rPr>
              <w:t>级测控技术与仪器</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汤锦炜/1311211036,于佳含/1311211053,林恒彬/1411141031,陈焜/1311311002</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杨建红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201610385021</w:t>
            </w:r>
          </w:p>
        </w:tc>
        <w:tc>
          <w:tcPr>
            <w:tcW w:w="337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1"/>
                <w:szCs w:val="21"/>
              </w:rPr>
            </w:pPr>
            <w:r>
              <w:rPr>
                <w:rFonts w:hint="eastAsia" w:ascii="宋体" w:hAnsi="宋体" w:eastAsia="宋体"/>
                <w:color w:val="000000"/>
                <w:sz w:val="21"/>
                <w:szCs w:val="21"/>
              </w:rPr>
              <w:t>马赫</w:t>
            </w:r>
            <w:r>
              <w:rPr>
                <w:rFonts w:ascii="宋体" w:hAnsi="宋体" w:eastAsia="宋体"/>
                <w:color w:val="000000"/>
                <w:sz w:val="21"/>
                <w:szCs w:val="21"/>
              </w:rPr>
              <w:t>-</w:t>
            </w:r>
            <w:r>
              <w:rPr>
                <w:rFonts w:hint="eastAsia" w:ascii="宋体" w:hAnsi="宋体" w:eastAsia="宋体"/>
                <w:color w:val="000000"/>
                <w:sz w:val="21"/>
                <w:szCs w:val="21"/>
              </w:rPr>
              <w:t>曾德尔干涉仪光纤传感器的制备及其在温度应变多参量测量的应用研究</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孙  林</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1395121034</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rPr>
            </w:pPr>
            <w:r>
              <w:rPr>
                <w:rFonts w:ascii="宋体" w:hAnsi="宋体" w:eastAsia="宋体"/>
                <w:color w:val="000000"/>
                <w:sz w:val="21"/>
                <w:szCs w:val="21"/>
              </w:rPr>
              <w:t>2013</w:t>
            </w:r>
            <w:r>
              <w:rPr>
                <w:rFonts w:hint="eastAsia" w:ascii="宋体" w:hAnsi="宋体" w:eastAsia="宋体"/>
                <w:color w:val="000000"/>
                <w:sz w:val="21"/>
                <w:szCs w:val="21"/>
              </w:rPr>
              <w:t>级光电信息科学与工程</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21"/>
                <w:szCs w:val="21"/>
              </w:rPr>
            </w:pPr>
            <w:r>
              <w:rPr>
                <w:rFonts w:hint="eastAsia" w:ascii="宋体" w:hAnsi="宋体" w:eastAsia="宋体"/>
                <w:sz w:val="21"/>
                <w:szCs w:val="21"/>
              </w:rPr>
              <w:t>文雅/1395121042,卿沐隐/1395121031,蔡朝阳/1495121002,康佳静/1295121013</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刘晓昱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201610385022</w:t>
            </w:r>
          </w:p>
        </w:tc>
        <w:tc>
          <w:tcPr>
            <w:tcW w:w="337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sz w:val="21"/>
                <w:szCs w:val="21"/>
              </w:rPr>
              <w:t>基于分光立体显示的</w:t>
            </w:r>
            <w:r>
              <w:rPr>
                <w:rFonts w:ascii="宋体" w:hAnsi="宋体" w:eastAsia="宋体"/>
                <w:color w:val="000000"/>
                <w:sz w:val="21"/>
                <w:szCs w:val="21"/>
              </w:rPr>
              <w:t>VR</w:t>
            </w:r>
            <w:r>
              <w:rPr>
                <w:rFonts w:hint="eastAsia" w:ascii="宋体" w:hAnsi="宋体" w:eastAsia="宋体"/>
                <w:color w:val="000000"/>
                <w:sz w:val="21"/>
                <w:szCs w:val="21"/>
              </w:rPr>
              <w:t>动作跟踪研究</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梅笑寒</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1425141027</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ascii="宋体" w:hAnsi="宋体" w:eastAsia="宋体"/>
                <w:sz w:val="21"/>
                <w:szCs w:val="21"/>
              </w:rPr>
              <w:t>2014</w:t>
            </w:r>
            <w:r>
              <w:rPr>
                <w:rFonts w:hint="eastAsia" w:ascii="宋体" w:hAnsi="宋体" w:eastAsia="宋体"/>
                <w:color w:val="000000"/>
                <w:sz w:val="21"/>
                <w:szCs w:val="21"/>
              </w:rPr>
              <w:t>级</w:t>
            </w:r>
            <w:r>
              <w:rPr>
                <w:rFonts w:hint="eastAsia" w:ascii="宋体" w:hAnsi="宋体" w:eastAsia="宋体"/>
                <w:sz w:val="21"/>
                <w:szCs w:val="21"/>
              </w:rPr>
              <w:t>数字媒体与技术</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桂尊涛/1425141008,刘永光/1425141024,畅路/1497111002</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萧宗志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201610385023</w:t>
            </w:r>
          </w:p>
        </w:tc>
        <w:tc>
          <w:tcPr>
            <w:tcW w:w="337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sz w:val="21"/>
                <w:szCs w:val="21"/>
              </w:rPr>
              <w:t>马赛克拼图算法研究</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高  昕</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1325115005</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ascii="宋体" w:hAnsi="宋体" w:eastAsia="宋体"/>
                <w:sz w:val="21"/>
                <w:szCs w:val="21"/>
              </w:rPr>
              <w:t>2013</w:t>
            </w:r>
            <w:r>
              <w:rPr>
                <w:rFonts w:hint="eastAsia" w:ascii="宋体" w:hAnsi="宋体" w:eastAsia="宋体"/>
                <w:color w:val="000000"/>
                <w:sz w:val="21"/>
                <w:szCs w:val="21"/>
              </w:rPr>
              <w:t>级</w:t>
            </w:r>
            <w:r>
              <w:rPr>
                <w:rFonts w:hint="eastAsia" w:ascii="宋体" w:hAnsi="宋体" w:eastAsia="宋体"/>
                <w:sz w:val="21"/>
                <w:szCs w:val="21"/>
              </w:rPr>
              <w:t>网络工程</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李偲媛/1325115013,施锦涛/1325115019,梁玉珠/1325115017</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张洪博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201610385024</w:t>
            </w:r>
          </w:p>
        </w:tc>
        <w:tc>
          <w:tcPr>
            <w:tcW w:w="337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hint="eastAsia" w:ascii="宋体" w:hAnsi="宋体" w:eastAsia="宋体"/>
                <w:sz w:val="21"/>
                <w:szCs w:val="21"/>
              </w:rPr>
              <w:t>数字图像艺术化智能处理及移动端</w:t>
            </w:r>
            <w:r>
              <w:rPr>
                <w:rFonts w:ascii="宋体" w:hAnsi="宋体" w:eastAsia="宋体"/>
                <w:sz w:val="21"/>
                <w:szCs w:val="21"/>
              </w:rPr>
              <w:t xml:space="preserve"> APP </w:t>
            </w:r>
            <w:r>
              <w:rPr>
                <w:rFonts w:hint="eastAsia" w:ascii="宋体" w:hAnsi="宋体" w:eastAsia="宋体"/>
                <w:sz w:val="21"/>
                <w:szCs w:val="21"/>
              </w:rPr>
              <w:t>开发</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程  凯</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1425111007</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ascii="宋体" w:hAnsi="宋体" w:eastAsia="宋体"/>
                <w:sz w:val="21"/>
                <w:szCs w:val="21"/>
              </w:rPr>
              <w:t>2014</w:t>
            </w:r>
            <w:r>
              <w:rPr>
                <w:rFonts w:hint="eastAsia" w:ascii="宋体" w:hAnsi="宋体" w:eastAsia="宋体"/>
                <w:color w:val="000000"/>
                <w:sz w:val="21"/>
                <w:szCs w:val="21"/>
              </w:rPr>
              <w:t>级</w:t>
            </w:r>
            <w:r>
              <w:rPr>
                <w:rFonts w:hint="eastAsia" w:ascii="宋体" w:hAnsi="宋体" w:eastAsia="宋体"/>
                <w:sz w:val="21"/>
                <w:szCs w:val="21"/>
              </w:rPr>
              <w:t>计算机科学与技术</w:t>
            </w:r>
          </w:p>
        </w:tc>
        <w:tc>
          <w:tcPr>
            <w:tcW w:w="3402"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宋体" w:hAnsi="宋体" w:eastAsia="宋体" w:cs="宋体"/>
                <w:sz w:val="21"/>
                <w:szCs w:val="21"/>
              </w:rPr>
            </w:pPr>
            <w:r>
              <w:rPr>
                <w:rFonts w:hint="eastAsia" w:ascii="宋体" w:hAnsi="宋体" w:eastAsia="宋体"/>
                <w:sz w:val="21"/>
                <w:szCs w:val="21"/>
              </w:rPr>
              <w:t>周开平/1425122042,刘川川/1425141020,罗茜元/1425141026,任昊天/1425141031</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柳  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201610385025</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21"/>
                <w:szCs w:val="21"/>
              </w:rPr>
            </w:pPr>
            <w:r>
              <w:rPr>
                <w:rFonts w:hint="eastAsia" w:ascii="宋体" w:hAnsi="宋体" w:eastAsia="宋体"/>
                <w:sz w:val="21"/>
                <w:szCs w:val="21"/>
              </w:rPr>
              <w:t>基于可信第三方的云数据安全审计技术</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常  宽</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1325114002</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21"/>
                <w:szCs w:val="21"/>
              </w:rPr>
            </w:pPr>
            <w:r>
              <w:rPr>
                <w:rFonts w:ascii="宋体" w:hAnsi="宋体" w:eastAsia="宋体"/>
                <w:sz w:val="21"/>
                <w:szCs w:val="21"/>
              </w:rPr>
              <w:t>2013</w:t>
            </w:r>
            <w:r>
              <w:rPr>
                <w:rFonts w:hint="eastAsia" w:ascii="宋体" w:hAnsi="宋体" w:eastAsia="宋体"/>
                <w:sz w:val="21"/>
                <w:szCs w:val="21"/>
              </w:rPr>
              <w:t>级网络工程</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李新宇/1325114019,任昆鹏/1325111029,祝峰/1325113044</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田  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201610385026</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rPr>
            </w:pPr>
            <w:r>
              <w:rPr>
                <w:rFonts w:hint="eastAsia" w:ascii="宋体" w:hAnsi="宋体" w:eastAsia="宋体"/>
                <w:color w:val="000000"/>
                <w:sz w:val="21"/>
                <w:szCs w:val="21"/>
              </w:rPr>
              <w:t>基于视觉反馈的多自由度机械臂运动规划与跟踪控制</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吴雨泽</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1315321021</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color w:val="000000"/>
                <w:sz w:val="21"/>
                <w:szCs w:val="21"/>
              </w:rPr>
            </w:pPr>
            <w:r>
              <w:rPr>
                <w:rFonts w:ascii="宋体" w:hAnsi="宋体" w:eastAsia="宋体"/>
                <w:color w:val="000000"/>
                <w:sz w:val="21"/>
                <w:szCs w:val="21"/>
              </w:rPr>
              <w:t>2013</w:t>
            </w:r>
            <w:r>
              <w:rPr>
                <w:rFonts w:hint="eastAsia" w:ascii="宋体" w:hAnsi="宋体" w:eastAsia="宋体"/>
                <w:color w:val="000000"/>
                <w:sz w:val="21"/>
                <w:szCs w:val="21"/>
              </w:rPr>
              <w:t>级自动化</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林旻/1315321011,刘晓波/1315322015,石璟/1315322019</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聂卓赟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201610385027</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rPr>
            </w:pPr>
            <w:r>
              <w:rPr>
                <w:rFonts w:hint="eastAsia" w:ascii="宋体" w:hAnsi="宋体" w:eastAsia="宋体"/>
                <w:color w:val="000000"/>
                <w:sz w:val="21"/>
                <w:szCs w:val="21"/>
              </w:rPr>
              <w:t>光学微操控系统捕获光源设计</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郭志和</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1315221003</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color w:val="000000"/>
                <w:sz w:val="21"/>
                <w:szCs w:val="21"/>
              </w:rPr>
            </w:pPr>
            <w:r>
              <w:rPr>
                <w:rFonts w:ascii="宋体" w:hAnsi="宋体" w:eastAsia="宋体"/>
                <w:color w:val="000000"/>
                <w:sz w:val="21"/>
                <w:szCs w:val="21"/>
              </w:rPr>
              <w:t>2013</w:t>
            </w:r>
            <w:r>
              <w:rPr>
                <w:rFonts w:hint="eastAsia" w:ascii="宋体" w:hAnsi="宋体" w:eastAsia="宋体"/>
                <w:color w:val="000000"/>
                <w:sz w:val="21"/>
                <w:szCs w:val="21"/>
              </w:rPr>
              <w:t>级电子科学与技术</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　</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任洪亮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201610385028</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rPr>
            </w:pPr>
            <w:r>
              <w:rPr>
                <w:rFonts w:hint="eastAsia" w:ascii="宋体" w:hAnsi="宋体" w:eastAsia="宋体"/>
                <w:color w:val="000000"/>
                <w:sz w:val="21"/>
                <w:szCs w:val="21"/>
              </w:rPr>
              <w:t>二维影像的多视角裸眼立体播放方法研究</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姜凯文</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1315222008</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color w:val="000000"/>
                <w:sz w:val="21"/>
                <w:szCs w:val="21"/>
              </w:rPr>
            </w:pPr>
            <w:r>
              <w:rPr>
                <w:rFonts w:ascii="宋体" w:hAnsi="宋体" w:eastAsia="宋体"/>
                <w:color w:val="000000"/>
                <w:sz w:val="21"/>
                <w:szCs w:val="21"/>
              </w:rPr>
              <w:t>2013</w:t>
            </w:r>
            <w:r>
              <w:rPr>
                <w:rFonts w:hint="eastAsia" w:ascii="宋体" w:hAnsi="宋体" w:eastAsia="宋体"/>
                <w:color w:val="000000"/>
                <w:sz w:val="21"/>
                <w:szCs w:val="21"/>
              </w:rPr>
              <w:t>级电子科学与技术</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21"/>
                <w:szCs w:val="21"/>
              </w:rPr>
            </w:pPr>
            <w:r>
              <w:rPr>
                <w:rFonts w:hint="eastAsia" w:ascii="宋体" w:hAnsi="宋体" w:eastAsia="宋体"/>
                <w:sz w:val="21"/>
                <w:szCs w:val="21"/>
              </w:rPr>
              <w:t>郭帅印/1315222005,李清波/1315221009,杨旭/1315222028,闫成/1315221024</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王孝艳庄其仁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201610385029</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rPr>
            </w:pPr>
            <w:r>
              <w:rPr>
                <w:rFonts w:hint="eastAsia" w:ascii="宋体" w:hAnsi="宋体" w:eastAsia="宋体"/>
                <w:color w:val="000000"/>
                <w:sz w:val="21"/>
                <w:szCs w:val="21"/>
              </w:rPr>
              <w:t>新型光学微操控系统的设计</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张  鹫</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1315111036</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color w:val="000000"/>
                <w:sz w:val="21"/>
                <w:szCs w:val="21"/>
              </w:rPr>
            </w:pPr>
            <w:r>
              <w:rPr>
                <w:rFonts w:ascii="宋体" w:hAnsi="宋体" w:eastAsia="宋体"/>
                <w:color w:val="000000"/>
                <w:sz w:val="21"/>
                <w:szCs w:val="21"/>
              </w:rPr>
              <w:t>2013</w:t>
            </w:r>
            <w:r>
              <w:rPr>
                <w:rFonts w:hint="eastAsia" w:ascii="宋体" w:hAnsi="宋体" w:eastAsia="宋体"/>
                <w:color w:val="000000"/>
                <w:sz w:val="21"/>
                <w:szCs w:val="21"/>
              </w:rPr>
              <w:t>级应用物理学</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马天龙/1315111021,赵威威/1315111038</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吴逢铁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201610385030</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rPr>
            </w:pPr>
            <w:r>
              <w:rPr>
                <w:rFonts w:hint="eastAsia" w:ascii="宋体" w:hAnsi="宋体" w:eastAsia="宋体"/>
                <w:color w:val="000000"/>
                <w:sz w:val="21"/>
                <w:szCs w:val="21"/>
              </w:rPr>
              <w:t>面向节能服务的家庭智能用电交互终端研究与设计</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杨嗣文</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1315312038</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color w:val="000000"/>
                <w:sz w:val="21"/>
                <w:szCs w:val="21"/>
              </w:rPr>
            </w:pPr>
            <w:r>
              <w:rPr>
                <w:rFonts w:ascii="宋体" w:hAnsi="宋体" w:eastAsia="宋体"/>
                <w:color w:val="000000"/>
                <w:sz w:val="21"/>
                <w:szCs w:val="21"/>
              </w:rPr>
              <w:t>2013</w:t>
            </w:r>
            <w:r>
              <w:rPr>
                <w:rFonts w:hint="eastAsia" w:ascii="宋体" w:hAnsi="宋体" w:eastAsia="宋体"/>
                <w:color w:val="000000"/>
                <w:sz w:val="21"/>
                <w:szCs w:val="21"/>
              </w:rPr>
              <w:t>级电气工程及其自动化</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卢晶晶/1315312022,周洁/1315312052,刘静/1315312019,张智翔/1315312047</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项雷军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201610385031</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rPr>
            </w:pPr>
            <w:r>
              <w:rPr>
                <w:rFonts w:hint="eastAsia" w:ascii="宋体" w:hAnsi="宋体" w:eastAsia="宋体"/>
                <w:color w:val="000000"/>
                <w:sz w:val="21"/>
                <w:szCs w:val="21"/>
              </w:rPr>
              <w:t>高光效</w:t>
            </w:r>
            <w:r>
              <w:rPr>
                <w:rFonts w:ascii="宋体" w:hAnsi="宋体" w:eastAsia="宋体"/>
                <w:color w:val="000000"/>
                <w:sz w:val="21"/>
                <w:szCs w:val="21"/>
              </w:rPr>
              <w:t>LED</w:t>
            </w:r>
            <w:r>
              <w:rPr>
                <w:rFonts w:hint="eastAsia" w:ascii="宋体" w:hAnsi="宋体" w:eastAsia="宋体"/>
                <w:color w:val="000000"/>
                <w:sz w:val="21"/>
                <w:szCs w:val="21"/>
              </w:rPr>
              <w:t>背光模组研究</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曾佑旭</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1315221028</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color w:val="000000"/>
                <w:sz w:val="21"/>
                <w:szCs w:val="21"/>
              </w:rPr>
            </w:pPr>
            <w:r>
              <w:rPr>
                <w:rFonts w:ascii="宋体" w:hAnsi="宋体" w:eastAsia="宋体"/>
                <w:color w:val="000000"/>
                <w:sz w:val="21"/>
                <w:szCs w:val="21"/>
              </w:rPr>
              <w:t>2013</w:t>
            </w:r>
            <w:r>
              <w:rPr>
                <w:rFonts w:hint="eastAsia" w:ascii="宋体" w:hAnsi="宋体" w:eastAsia="宋体"/>
                <w:color w:val="000000"/>
                <w:sz w:val="21"/>
                <w:szCs w:val="21"/>
              </w:rPr>
              <w:t>级电子科学与技术</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21"/>
                <w:szCs w:val="21"/>
              </w:rPr>
            </w:pPr>
            <w:r>
              <w:rPr>
                <w:rFonts w:hint="eastAsia" w:ascii="宋体" w:hAnsi="宋体" w:eastAsia="宋体"/>
                <w:sz w:val="21"/>
                <w:szCs w:val="21"/>
              </w:rPr>
              <w:t>杨洪财/1315221025,刘晓静/1315221015</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丁攀峰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201610385032</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rPr>
            </w:pPr>
            <w:r>
              <w:rPr>
                <w:rFonts w:hint="eastAsia" w:ascii="宋体" w:hAnsi="宋体" w:eastAsia="宋体"/>
                <w:color w:val="000000"/>
                <w:sz w:val="21"/>
                <w:szCs w:val="21"/>
              </w:rPr>
              <w:t>时变非线性优化问题求解的新算法及应用研究</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林鑫杰</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1515321009</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color w:val="000000"/>
                <w:sz w:val="21"/>
                <w:szCs w:val="21"/>
              </w:rPr>
            </w:pPr>
            <w:r>
              <w:rPr>
                <w:rFonts w:ascii="宋体" w:hAnsi="宋体" w:eastAsia="宋体"/>
                <w:color w:val="000000"/>
                <w:sz w:val="21"/>
                <w:szCs w:val="21"/>
              </w:rPr>
              <w:t>2015</w:t>
            </w:r>
            <w:r>
              <w:rPr>
                <w:rFonts w:hint="eastAsia" w:ascii="宋体" w:hAnsi="宋体" w:eastAsia="宋体"/>
                <w:color w:val="000000"/>
                <w:sz w:val="21"/>
                <w:szCs w:val="21"/>
              </w:rPr>
              <w:t>级自动化</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黄志静/1515321005,刘庆平/1515321010,苏昭著/1515321016,孙思博/1515321017</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郭东生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201610385033</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rPr>
            </w:pPr>
            <w:r>
              <w:rPr>
                <w:rFonts w:hint="eastAsia" w:ascii="宋体" w:hAnsi="宋体" w:eastAsia="宋体"/>
                <w:color w:val="000000"/>
                <w:sz w:val="21"/>
                <w:szCs w:val="21"/>
              </w:rPr>
              <w:t>黄金照明光源设计</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王志硕</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1315221020</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color w:val="000000"/>
                <w:sz w:val="21"/>
                <w:szCs w:val="21"/>
              </w:rPr>
            </w:pPr>
            <w:r>
              <w:rPr>
                <w:rFonts w:ascii="宋体" w:hAnsi="宋体" w:eastAsia="宋体"/>
                <w:color w:val="000000"/>
                <w:sz w:val="21"/>
                <w:szCs w:val="21"/>
              </w:rPr>
              <w:t>2013</w:t>
            </w:r>
            <w:r>
              <w:rPr>
                <w:rFonts w:hint="eastAsia" w:ascii="宋体" w:hAnsi="宋体" w:eastAsia="宋体"/>
                <w:color w:val="000000"/>
                <w:sz w:val="21"/>
                <w:szCs w:val="21"/>
              </w:rPr>
              <w:t>级电子科学与技术</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林旭东/1315221013,康良云/13152221006,王思琪/1515311027</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朱大庆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201610385034</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rPr>
            </w:pPr>
            <w:r>
              <w:rPr>
                <w:rFonts w:hint="eastAsia" w:ascii="宋体" w:hAnsi="宋体" w:eastAsia="宋体"/>
                <w:color w:val="000000"/>
                <w:sz w:val="21"/>
                <w:szCs w:val="21"/>
              </w:rPr>
              <w:t>基于数据挖掘的用电异常检测与分析系统</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王凌欣</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1316411022</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sz w:val="21"/>
                <w:szCs w:val="21"/>
              </w:rPr>
            </w:pPr>
            <w:r>
              <w:rPr>
                <w:rFonts w:ascii="宋体" w:hAnsi="宋体" w:eastAsia="宋体"/>
                <w:sz w:val="21"/>
                <w:szCs w:val="21"/>
              </w:rPr>
              <w:t>2</w:t>
            </w:r>
            <w:r>
              <w:rPr>
                <w:rFonts w:ascii="宋体" w:hAnsi="宋体" w:eastAsia="宋体"/>
                <w:color w:val="000000"/>
                <w:sz w:val="21"/>
                <w:szCs w:val="21"/>
              </w:rPr>
              <w:t>013</w:t>
            </w:r>
            <w:r>
              <w:rPr>
                <w:rFonts w:hint="eastAsia" w:ascii="宋体" w:hAnsi="宋体" w:eastAsia="宋体"/>
                <w:color w:val="000000"/>
                <w:sz w:val="21"/>
                <w:szCs w:val="21"/>
              </w:rPr>
              <w:t>级</w:t>
            </w:r>
            <w:r>
              <w:rPr>
                <w:rFonts w:hint="eastAsia" w:ascii="宋体" w:hAnsi="宋体" w:eastAsia="宋体"/>
                <w:sz w:val="21"/>
                <w:szCs w:val="21"/>
              </w:rPr>
              <w:t>信息管理与信息系统</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沈学/1316411017,康育鑫/1316411009,陈晓凤/1316411002</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蔡林峰谭龙江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201610385035</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rPr>
            </w:pPr>
            <w:r>
              <w:rPr>
                <w:rFonts w:hint="eastAsia" w:ascii="宋体" w:hAnsi="宋体" w:eastAsia="宋体"/>
                <w:color w:val="000000"/>
                <w:sz w:val="21"/>
                <w:szCs w:val="21"/>
              </w:rPr>
              <w:t>奖励式公益众筹在井喷式众筹环境中的可持续性研究——基于激励模型的分析</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马远方</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1324113029</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color w:val="000000"/>
                <w:sz w:val="21"/>
                <w:szCs w:val="21"/>
              </w:rPr>
            </w:pPr>
            <w:r>
              <w:rPr>
                <w:rFonts w:ascii="宋体" w:hAnsi="宋体" w:eastAsia="宋体"/>
                <w:color w:val="000000"/>
                <w:sz w:val="21"/>
                <w:szCs w:val="21"/>
              </w:rPr>
              <w:t>2013</w:t>
            </w:r>
            <w:r>
              <w:rPr>
                <w:rFonts w:hint="eastAsia" w:ascii="宋体" w:hAnsi="宋体" w:eastAsia="宋体"/>
                <w:color w:val="000000"/>
                <w:sz w:val="21"/>
                <w:szCs w:val="21"/>
              </w:rPr>
              <w:t>级</w:t>
            </w:r>
            <w:r>
              <w:rPr>
                <w:rFonts w:hint="eastAsia" w:ascii="宋体" w:hAnsi="宋体" w:eastAsia="宋体"/>
                <w:sz w:val="21"/>
                <w:szCs w:val="21"/>
              </w:rPr>
              <w:t>国际经济与贸易</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21"/>
                <w:szCs w:val="21"/>
              </w:rPr>
            </w:pPr>
            <w:r>
              <w:rPr>
                <w:rFonts w:hint="eastAsia" w:ascii="宋体" w:hAnsi="宋体" w:eastAsia="宋体"/>
                <w:sz w:val="21"/>
                <w:szCs w:val="21"/>
              </w:rPr>
              <w:t>何永豪/1324111016,王莹莹/1416141049,张健/1524211080</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林俊国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201610385036</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rPr>
            </w:pPr>
            <w:r>
              <w:rPr>
                <w:rFonts w:hint="eastAsia" w:ascii="宋体" w:hAnsi="宋体" w:eastAsia="宋体"/>
                <w:color w:val="000000"/>
                <w:sz w:val="21"/>
                <w:szCs w:val="21"/>
              </w:rPr>
              <w:t>关于“公建民营”社区养老机构的创新与研究</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李  容</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1324211038</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color w:val="000000"/>
                <w:sz w:val="21"/>
                <w:szCs w:val="21"/>
              </w:rPr>
            </w:pPr>
            <w:r>
              <w:rPr>
                <w:rFonts w:ascii="宋体" w:hAnsi="宋体" w:eastAsia="宋体"/>
                <w:color w:val="000000"/>
                <w:sz w:val="21"/>
                <w:szCs w:val="21"/>
              </w:rPr>
              <w:t>2013</w:t>
            </w:r>
            <w:r>
              <w:rPr>
                <w:rFonts w:hint="eastAsia" w:ascii="宋体" w:hAnsi="宋体" w:eastAsia="宋体"/>
                <w:color w:val="000000"/>
                <w:sz w:val="21"/>
                <w:szCs w:val="21"/>
              </w:rPr>
              <w:t>级电子商务</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杨艳香/1325113032,卢立海/1324211047,彭思瑾/1316411014</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胡日东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201610385037</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rPr>
            </w:pPr>
            <w:r>
              <w:rPr>
                <w:rFonts w:hint="eastAsia" w:ascii="宋体" w:hAnsi="宋体" w:eastAsia="宋体"/>
                <w:color w:val="000000"/>
                <w:sz w:val="21"/>
                <w:szCs w:val="21"/>
              </w:rPr>
              <w:t>同龄或差龄退休的争议：我国城镇女性职工延迟退休方案研究</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肖  睿</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1424111033</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color w:val="000000"/>
                <w:sz w:val="21"/>
                <w:szCs w:val="21"/>
              </w:rPr>
            </w:pPr>
            <w:r>
              <w:rPr>
                <w:rFonts w:ascii="宋体" w:hAnsi="宋体" w:eastAsia="宋体"/>
                <w:color w:val="000000"/>
                <w:sz w:val="21"/>
                <w:szCs w:val="21"/>
              </w:rPr>
              <w:t>2014</w:t>
            </w:r>
            <w:r>
              <w:rPr>
                <w:rFonts w:hint="eastAsia" w:ascii="宋体" w:hAnsi="宋体" w:eastAsia="宋体"/>
                <w:color w:val="000000"/>
                <w:sz w:val="21"/>
                <w:szCs w:val="21"/>
              </w:rPr>
              <w:t>级金融学</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黄映秋/1416211011,王文雅/1424111026,艾鑫/1424111001,唐育/1424331031</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陈鹏军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201610385038</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古村落旅游吸引物体系优化研究——以武夷山市下梅村为例</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highlight w:val="yellow"/>
              </w:rPr>
            </w:pPr>
            <w:r>
              <w:rPr>
                <w:rFonts w:hint="eastAsia" w:ascii="宋体" w:hAnsi="宋体" w:eastAsia="宋体"/>
                <w:sz w:val="21"/>
                <w:szCs w:val="21"/>
                <w:highlight w:val="yellow"/>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王  榕</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1423112031</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宋体"/>
                <w:color w:val="000000"/>
                <w:sz w:val="21"/>
                <w:szCs w:val="21"/>
                <w:highlight w:val="yellow"/>
              </w:rPr>
            </w:pPr>
            <w:r>
              <w:rPr>
                <w:rFonts w:ascii="宋体" w:hAnsi="宋体" w:eastAsia="宋体"/>
                <w:color w:val="000000"/>
                <w:sz w:val="21"/>
                <w:szCs w:val="21"/>
                <w:highlight w:val="yellow"/>
              </w:rPr>
              <w:t>2014</w:t>
            </w:r>
            <w:r>
              <w:rPr>
                <w:rFonts w:hint="eastAsia" w:ascii="宋体" w:hAnsi="宋体" w:eastAsia="宋体"/>
                <w:color w:val="000000"/>
                <w:sz w:val="21"/>
                <w:szCs w:val="21"/>
                <w:highlight w:val="yellow"/>
              </w:rPr>
              <w:t>级旅游管理</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highlight w:val="yellow"/>
              </w:rPr>
            </w:pPr>
            <w:r>
              <w:rPr>
                <w:rFonts w:hint="eastAsia" w:ascii="宋体" w:hAnsi="宋体" w:eastAsia="宋体"/>
                <w:sz w:val="21"/>
                <w:szCs w:val="21"/>
                <w:highlight w:val="yellow"/>
              </w:rPr>
              <w:t>蒋涛/1423112016,约尔古丽麦麦提/1423112043,赵楚茜/1423112050,张琴悦/1423112048</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叶新才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201610385039</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中国中青年群体的养生兴趣与养生酒店的发展研究</w:t>
            </w:r>
            <w:r>
              <w:rPr>
                <w:rFonts w:ascii="宋体" w:hAnsi="宋体" w:eastAsia="宋体"/>
                <w:color w:val="000000"/>
                <w:sz w:val="21"/>
                <w:szCs w:val="21"/>
                <w:highlight w:val="yellow"/>
              </w:rPr>
              <w:t xml:space="preserve">  </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highlight w:val="yellow"/>
              </w:rPr>
            </w:pPr>
            <w:r>
              <w:rPr>
                <w:rFonts w:hint="eastAsia" w:ascii="宋体" w:hAnsi="宋体" w:eastAsia="宋体"/>
                <w:sz w:val="21"/>
                <w:szCs w:val="21"/>
                <w:highlight w:val="yellow"/>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郭雨婷</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1423161007</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宋体"/>
                <w:color w:val="000000"/>
                <w:sz w:val="21"/>
                <w:szCs w:val="21"/>
                <w:highlight w:val="yellow"/>
              </w:rPr>
            </w:pPr>
            <w:r>
              <w:rPr>
                <w:rFonts w:ascii="宋体" w:hAnsi="宋体" w:eastAsia="宋体"/>
                <w:color w:val="000000"/>
                <w:sz w:val="21"/>
                <w:szCs w:val="21"/>
                <w:highlight w:val="yellow"/>
              </w:rPr>
              <w:t>2014</w:t>
            </w:r>
            <w:r>
              <w:rPr>
                <w:rFonts w:hint="eastAsia" w:ascii="宋体" w:hAnsi="宋体" w:eastAsia="宋体"/>
                <w:color w:val="000000"/>
                <w:sz w:val="21"/>
                <w:szCs w:val="21"/>
                <w:highlight w:val="yellow"/>
              </w:rPr>
              <w:t>级</w:t>
            </w:r>
            <w:r>
              <w:rPr>
                <w:rFonts w:hint="eastAsia" w:ascii="宋体" w:hAnsi="宋体" w:eastAsia="宋体"/>
                <w:sz w:val="21"/>
                <w:szCs w:val="21"/>
                <w:highlight w:val="yellow"/>
              </w:rPr>
              <w:t>酒店管理</w:t>
            </w:r>
            <w:r>
              <w:rPr>
                <w:rFonts w:ascii="宋体" w:hAnsi="宋体" w:eastAsia="宋体"/>
                <w:sz w:val="21"/>
                <w:szCs w:val="21"/>
                <w:highlight w:val="yellow"/>
              </w:rPr>
              <w:t>(</w:t>
            </w:r>
            <w:r>
              <w:rPr>
                <w:rFonts w:hint="eastAsia" w:ascii="宋体" w:hAnsi="宋体" w:eastAsia="宋体"/>
                <w:sz w:val="21"/>
                <w:szCs w:val="21"/>
                <w:highlight w:val="yellow"/>
              </w:rPr>
              <w:t>厦航学院</w:t>
            </w:r>
            <w:r>
              <w:rPr>
                <w:rFonts w:ascii="宋体" w:hAnsi="宋体" w:eastAsia="宋体"/>
                <w:sz w:val="21"/>
                <w:szCs w:val="21"/>
                <w:highlight w:val="yellow"/>
              </w:rPr>
              <w:t>)</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20" w:lineRule="exact"/>
              <w:rPr>
                <w:rFonts w:ascii="宋体" w:hAnsi="宋体" w:eastAsia="宋体" w:cs="宋体"/>
                <w:sz w:val="21"/>
                <w:szCs w:val="21"/>
                <w:highlight w:val="yellow"/>
              </w:rPr>
            </w:pPr>
            <w:r>
              <w:rPr>
                <w:rFonts w:hint="eastAsia" w:ascii="宋体" w:hAnsi="宋体" w:eastAsia="宋体"/>
                <w:sz w:val="21"/>
                <w:szCs w:val="21"/>
                <w:highlight w:val="yellow"/>
              </w:rPr>
              <w:t>黄靖庭/1423161012,吴雅兰/1423161030,张荣容/1423161037,郑佳鸿/1523111055</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陈雪琼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201610385040</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不同参展动机对展品视觉搜索影响的眼动研究</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highlight w:val="yellow"/>
              </w:rPr>
            </w:pPr>
            <w:r>
              <w:rPr>
                <w:rFonts w:hint="eastAsia" w:ascii="宋体" w:hAnsi="宋体" w:eastAsia="宋体"/>
                <w:sz w:val="21"/>
                <w:szCs w:val="21"/>
                <w:highlight w:val="yellow"/>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左林飞</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1423181036</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宋体"/>
                <w:sz w:val="21"/>
                <w:szCs w:val="21"/>
                <w:highlight w:val="yellow"/>
              </w:rPr>
            </w:pPr>
            <w:r>
              <w:rPr>
                <w:rFonts w:ascii="宋体" w:hAnsi="宋体" w:eastAsia="宋体"/>
                <w:sz w:val="21"/>
                <w:szCs w:val="21"/>
                <w:highlight w:val="yellow"/>
              </w:rPr>
              <w:t>2014</w:t>
            </w:r>
            <w:r>
              <w:rPr>
                <w:rFonts w:hint="eastAsia" w:ascii="宋体" w:hAnsi="宋体" w:eastAsia="宋体"/>
                <w:sz w:val="21"/>
                <w:szCs w:val="21"/>
                <w:highlight w:val="yellow"/>
              </w:rPr>
              <w:t>级会展经济与管理</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80" w:lineRule="exact"/>
              <w:rPr>
                <w:rFonts w:ascii="宋体" w:hAnsi="宋体" w:eastAsia="宋体" w:cs="宋体"/>
                <w:sz w:val="21"/>
                <w:szCs w:val="21"/>
                <w:highlight w:val="yellow"/>
              </w:rPr>
            </w:pPr>
            <w:r>
              <w:rPr>
                <w:rFonts w:hint="eastAsia" w:ascii="宋体" w:hAnsi="宋体" w:eastAsia="宋体"/>
                <w:sz w:val="21"/>
                <w:szCs w:val="21"/>
                <w:highlight w:val="yellow"/>
              </w:rPr>
              <w:t>王少雄/1423181023,许烨/1423181027,周韩琳/1423181034</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吴贵华逯付荣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201610385041</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福建“海丝”廊道特色旅游线路策划</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highlight w:val="yellow"/>
              </w:rPr>
            </w:pPr>
            <w:r>
              <w:rPr>
                <w:rFonts w:hint="eastAsia" w:ascii="宋体" w:hAnsi="宋体" w:eastAsia="宋体"/>
                <w:sz w:val="21"/>
                <w:szCs w:val="21"/>
                <w:highlight w:val="yellow"/>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highlight w:val="yellow"/>
              </w:rPr>
            </w:pPr>
            <w:r>
              <w:rPr>
                <w:rFonts w:hint="eastAsia" w:ascii="宋体" w:hAnsi="宋体" w:eastAsia="宋体"/>
                <w:sz w:val="21"/>
                <w:szCs w:val="21"/>
                <w:highlight w:val="yellow"/>
              </w:rPr>
              <w:t>王  萍</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1523111041</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宋体"/>
                <w:color w:val="000000"/>
                <w:sz w:val="21"/>
                <w:szCs w:val="21"/>
                <w:highlight w:val="yellow"/>
              </w:rPr>
            </w:pPr>
            <w:r>
              <w:rPr>
                <w:rFonts w:ascii="宋体" w:hAnsi="宋体" w:eastAsia="宋体"/>
                <w:color w:val="000000"/>
                <w:sz w:val="21"/>
                <w:szCs w:val="21"/>
                <w:highlight w:val="yellow"/>
              </w:rPr>
              <w:t>2015</w:t>
            </w:r>
            <w:r>
              <w:rPr>
                <w:rFonts w:hint="eastAsia" w:ascii="宋体" w:hAnsi="宋体" w:eastAsia="宋体"/>
                <w:color w:val="000000"/>
                <w:sz w:val="21"/>
                <w:szCs w:val="21"/>
                <w:highlight w:val="yellow"/>
              </w:rPr>
              <w:t>级旅游管理</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80" w:lineRule="exact"/>
              <w:rPr>
                <w:rFonts w:ascii="宋体" w:hAnsi="宋体" w:eastAsia="宋体" w:cs="宋体"/>
                <w:sz w:val="21"/>
                <w:szCs w:val="21"/>
                <w:highlight w:val="yellow"/>
              </w:rPr>
            </w:pPr>
            <w:r>
              <w:rPr>
                <w:rFonts w:hint="eastAsia" w:ascii="宋体" w:hAnsi="宋体" w:eastAsia="宋体"/>
                <w:sz w:val="21"/>
                <w:szCs w:val="21"/>
                <w:highlight w:val="yellow"/>
              </w:rPr>
              <w:t>蔡海波/1523211001,童雅靖/1523211019,胡鑫梅/1523111016</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陈金华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201610385042</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航空出行服务的供需匹配情况研究——以厦门高崎机场为例</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highlight w:val="yellow"/>
              </w:rPr>
            </w:pPr>
            <w:r>
              <w:rPr>
                <w:rFonts w:hint="eastAsia" w:ascii="宋体" w:hAnsi="宋体" w:eastAsia="宋体"/>
                <w:sz w:val="21"/>
                <w:szCs w:val="21"/>
                <w:highlight w:val="yellow"/>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陈  磊</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1523161002</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宋体"/>
                <w:color w:val="000000"/>
                <w:sz w:val="21"/>
                <w:szCs w:val="21"/>
                <w:highlight w:val="yellow"/>
              </w:rPr>
            </w:pPr>
            <w:r>
              <w:rPr>
                <w:rFonts w:ascii="宋体" w:hAnsi="宋体" w:eastAsia="宋体"/>
                <w:color w:val="000000"/>
                <w:sz w:val="21"/>
                <w:szCs w:val="21"/>
                <w:highlight w:val="yellow"/>
              </w:rPr>
              <w:t>2015</w:t>
            </w:r>
            <w:r>
              <w:rPr>
                <w:rFonts w:hint="eastAsia" w:ascii="宋体" w:hAnsi="宋体" w:eastAsia="宋体"/>
                <w:color w:val="000000"/>
                <w:sz w:val="21"/>
                <w:szCs w:val="21"/>
                <w:highlight w:val="yellow"/>
              </w:rPr>
              <w:t>级</w:t>
            </w:r>
            <w:r>
              <w:rPr>
                <w:rFonts w:hint="eastAsia" w:ascii="宋体" w:hAnsi="宋体" w:eastAsia="宋体"/>
                <w:sz w:val="21"/>
                <w:szCs w:val="21"/>
                <w:highlight w:val="yellow"/>
              </w:rPr>
              <w:t>酒店管理</w:t>
            </w:r>
            <w:r>
              <w:rPr>
                <w:rFonts w:ascii="宋体" w:hAnsi="宋体" w:eastAsia="宋体"/>
                <w:sz w:val="21"/>
                <w:szCs w:val="21"/>
                <w:highlight w:val="yellow"/>
              </w:rPr>
              <w:t>(</w:t>
            </w:r>
            <w:r>
              <w:rPr>
                <w:rFonts w:hint="eastAsia" w:ascii="宋体" w:hAnsi="宋体" w:eastAsia="宋体"/>
                <w:sz w:val="21"/>
                <w:szCs w:val="21"/>
                <w:highlight w:val="yellow"/>
              </w:rPr>
              <w:t>厦航学院</w:t>
            </w:r>
            <w:r>
              <w:rPr>
                <w:rFonts w:ascii="宋体" w:hAnsi="宋体" w:eastAsia="宋体"/>
                <w:sz w:val="21"/>
                <w:szCs w:val="21"/>
                <w:highlight w:val="yellow"/>
              </w:rPr>
              <w:t>)</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80" w:lineRule="exact"/>
              <w:rPr>
                <w:rFonts w:ascii="宋体" w:hAnsi="宋体" w:eastAsia="宋体" w:cs="宋体"/>
                <w:sz w:val="21"/>
                <w:szCs w:val="21"/>
                <w:highlight w:val="yellow"/>
              </w:rPr>
            </w:pPr>
            <w:r>
              <w:rPr>
                <w:rFonts w:hint="eastAsia" w:ascii="宋体" w:hAnsi="宋体" w:eastAsia="宋体"/>
                <w:sz w:val="21"/>
                <w:szCs w:val="21"/>
                <w:highlight w:val="yellow"/>
              </w:rPr>
              <w:t>黄书庭/1523161016,林莙霓/1523161022,吴雨蓓/1523161036,周浅浅/1623161049</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李勇泉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201610385043</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rPr>
            </w:pPr>
            <w:r>
              <w:rPr>
                <w:rFonts w:hint="eastAsia" w:ascii="宋体" w:hAnsi="宋体" w:eastAsia="宋体"/>
                <w:color w:val="000000"/>
                <w:sz w:val="21"/>
                <w:szCs w:val="21"/>
              </w:rPr>
              <w:t>谁来照护他（她）？——基于青岛市长期护理保险制度试点的实地调研</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rPr>
            </w:pPr>
            <w:r>
              <w:rPr>
                <w:rFonts w:hint="eastAsia" w:ascii="宋体" w:hAnsi="宋体" w:eastAsia="宋体"/>
                <w:color w:val="000000"/>
                <w:sz w:val="21"/>
                <w:szCs w:val="21"/>
              </w:rPr>
              <w:t>何  蕾</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rPr>
            </w:pPr>
            <w:r>
              <w:rPr>
                <w:rFonts w:hint="eastAsia" w:ascii="宋体" w:hAnsi="宋体" w:eastAsia="宋体"/>
                <w:color w:val="000000"/>
                <w:sz w:val="21"/>
                <w:szCs w:val="21"/>
              </w:rPr>
              <w:t>1422131004</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宋体"/>
                <w:color w:val="000000"/>
                <w:sz w:val="21"/>
                <w:szCs w:val="21"/>
              </w:rPr>
            </w:pPr>
            <w:r>
              <w:rPr>
                <w:rFonts w:ascii="宋体" w:hAnsi="宋体" w:eastAsia="宋体"/>
                <w:color w:val="000000"/>
                <w:sz w:val="21"/>
                <w:szCs w:val="21"/>
              </w:rPr>
              <w:t>2014</w:t>
            </w:r>
            <w:r>
              <w:rPr>
                <w:rFonts w:hint="eastAsia" w:ascii="宋体" w:hAnsi="宋体" w:eastAsia="宋体"/>
                <w:color w:val="000000"/>
                <w:sz w:val="21"/>
                <w:szCs w:val="21"/>
              </w:rPr>
              <w:t>级土地资源管理</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80" w:lineRule="exact"/>
              <w:rPr>
                <w:rFonts w:ascii="宋体" w:hAnsi="宋体" w:eastAsia="宋体" w:cs="宋体"/>
                <w:sz w:val="21"/>
                <w:szCs w:val="21"/>
              </w:rPr>
            </w:pPr>
            <w:r>
              <w:rPr>
                <w:rFonts w:hint="eastAsia" w:ascii="宋体" w:hAnsi="宋体" w:eastAsia="宋体"/>
                <w:sz w:val="21"/>
                <w:szCs w:val="21"/>
              </w:rPr>
              <w:t>曾南月/1422131024,张剑锋/1422131025,黄丽敏/1422131006,王泽钊/1422121043</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rPr>
            </w:pPr>
            <w:r>
              <w:rPr>
                <w:rFonts w:hint="eastAsia" w:ascii="宋体" w:hAnsi="宋体" w:eastAsia="宋体"/>
                <w:color w:val="000000"/>
                <w:sz w:val="21"/>
                <w:szCs w:val="21"/>
              </w:rPr>
              <w:t>和  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201610385044</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rPr>
            </w:pPr>
            <w:r>
              <w:rPr>
                <w:rFonts w:hint="eastAsia" w:ascii="宋体" w:hAnsi="宋体" w:eastAsia="宋体"/>
                <w:color w:val="000000"/>
                <w:sz w:val="21"/>
                <w:szCs w:val="21"/>
              </w:rPr>
              <w:t>创新大学生体育赛事互联网</w:t>
            </w:r>
            <w:r>
              <w:rPr>
                <w:rFonts w:ascii="宋体" w:hAnsi="宋体" w:eastAsia="宋体"/>
                <w:color w:val="000000"/>
                <w:sz w:val="21"/>
                <w:szCs w:val="21"/>
              </w:rPr>
              <w:t xml:space="preserve"> + </w:t>
            </w:r>
            <w:r>
              <w:rPr>
                <w:rFonts w:hint="eastAsia" w:ascii="宋体" w:hAnsi="宋体" w:eastAsia="宋体"/>
                <w:color w:val="000000"/>
                <w:sz w:val="21"/>
                <w:szCs w:val="21"/>
              </w:rPr>
              <w:t>品牌宣传——以中国大学生篮球联赛和世界大学生三对三篮球联赛为例</w:t>
            </w:r>
            <w:r>
              <w:rPr>
                <w:rFonts w:ascii="宋体" w:hAnsi="宋体" w:eastAsia="宋体"/>
                <w:color w:val="000000"/>
                <w:sz w:val="21"/>
                <w:szCs w:val="21"/>
              </w:rPr>
              <w:t xml:space="preserve"> </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张舒宁</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1318122057</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宋体"/>
                <w:sz w:val="21"/>
                <w:szCs w:val="21"/>
              </w:rPr>
            </w:pPr>
            <w:r>
              <w:rPr>
                <w:rFonts w:ascii="宋体" w:hAnsi="宋体" w:eastAsia="宋体"/>
                <w:sz w:val="21"/>
                <w:szCs w:val="21"/>
              </w:rPr>
              <w:t>2013</w:t>
            </w:r>
            <w:r>
              <w:rPr>
                <w:rFonts w:hint="eastAsia" w:ascii="宋体" w:hAnsi="宋体" w:eastAsia="宋体"/>
                <w:sz w:val="21"/>
                <w:szCs w:val="21"/>
              </w:rPr>
              <w:t>级广播电视学</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hint="eastAsia" w:ascii="宋体" w:hAnsi="宋体" w:eastAsia="宋体"/>
                <w:sz w:val="21"/>
                <w:szCs w:val="21"/>
              </w:rPr>
              <w:t>张心怡/1418141055,刘轶超/1418122023,李天乐/1394111017,王汉钊/1394111029</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郭艳梅程一辉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201610385045</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hint="eastAsia" w:ascii="宋体" w:hAnsi="宋体" w:eastAsia="宋体"/>
                <w:sz w:val="21"/>
                <w:szCs w:val="21"/>
              </w:rPr>
              <w:t>厦门市境外人士社会融入现状及多元化社区社会治理模式调查</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黄启凤</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rPr>
            </w:pPr>
            <w:r>
              <w:rPr>
                <w:rFonts w:hint="eastAsia" w:ascii="宋体" w:hAnsi="宋体" w:eastAsia="宋体"/>
                <w:color w:val="000000"/>
                <w:sz w:val="21"/>
                <w:szCs w:val="21"/>
              </w:rPr>
              <w:t>1327101014</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宋体"/>
                <w:color w:val="000000"/>
                <w:sz w:val="21"/>
                <w:szCs w:val="21"/>
              </w:rPr>
            </w:pPr>
            <w:r>
              <w:rPr>
                <w:rFonts w:ascii="宋体" w:hAnsi="宋体" w:eastAsia="宋体"/>
                <w:color w:val="000000"/>
                <w:sz w:val="21"/>
                <w:szCs w:val="21"/>
              </w:rPr>
              <w:t>2013</w:t>
            </w:r>
            <w:r>
              <w:rPr>
                <w:rFonts w:hint="eastAsia" w:ascii="宋体" w:hAnsi="宋体" w:eastAsia="宋体"/>
                <w:color w:val="000000"/>
                <w:sz w:val="21"/>
                <w:szCs w:val="21"/>
              </w:rPr>
              <w:t>级社会学</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hint="eastAsia" w:ascii="宋体" w:hAnsi="宋体" w:eastAsia="宋体"/>
                <w:sz w:val="21"/>
                <w:szCs w:val="21"/>
              </w:rPr>
              <w:t>邓力/1300217001</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rPr>
            </w:pPr>
            <w:r>
              <w:rPr>
                <w:rFonts w:hint="eastAsia" w:ascii="宋体" w:hAnsi="宋体" w:eastAsia="宋体"/>
                <w:color w:val="000000"/>
                <w:sz w:val="21"/>
                <w:szCs w:val="21"/>
              </w:rPr>
              <w:t>刘新宜郭荣茂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201610385046</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rPr>
            </w:pPr>
            <w:r>
              <w:rPr>
                <w:rFonts w:hint="eastAsia" w:ascii="宋体" w:hAnsi="宋体" w:eastAsia="宋体"/>
                <w:color w:val="000000"/>
                <w:sz w:val="21"/>
                <w:szCs w:val="21"/>
              </w:rPr>
              <w:t>海丝背景下的闽台歌仔册音乐比较研究</w:t>
            </w:r>
            <w:r>
              <w:rPr>
                <w:rFonts w:ascii="宋体" w:hAnsi="宋体" w:eastAsia="宋体"/>
                <w:color w:val="000000"/>
                <w:sz w:val="21"/>
                <w:szCs w:val="21"/>
              </w:rPr>
              <w:t xml:space="preserve">  </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李毓音</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rPr>
            </w:pPr>
            <w:r>
              <w:rPr>
                <w:rFonts w:hint="eastAsia" w:ascii="宋体" w:hAnsi="宋体" w:eastAsia="宋体"/>
                <w:color w:val="000000"/>
                <w:sz w:val="21"/>
                <w:szCs w:val="21"/>
              </w:rPr>
              <w:t>1397111022</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宋体"/>
                <w:sz w:val="21"/>
                <w:szCs w:val="21"/>
              </w:rPr>
            </w:pPr>
            <w:r>
              <w:rPr>
                <w:rFonts w:ascii="宋体" w:hAnsi="宋体" w:eastAsia="宋体"/>
                <w:sz w:val="21"/>
                <w:szCs w:val="21"/>
              </w:rPr>
              <w:t>2013</w:t>
            </w:r>
            <w:r>
              <w:rPr>
                <w:rFonts w:hint="eastAsia" w:ascii="宋体" w:hAnsi="宋体" w:eastAsia="宋体"/>
                <w:sz w:val="21"/>
                <w:szCs w:val="21"/>
              </w:rPr>
              <w:t>级音乐学</w:t>
            </w:r>
            <w:r>
              <w:rPr>
                <w:rFonts w:ascii="宋体" w:hAnsi="宋体" w:eastAsia="宋体"/>
                <w:sz w:val="21"/>
                <w:szCs w:val="21"/>
              </w:rPr>
              <w:t>(</w:t>
            </w:r>
            <w:r>
              <w:rPr>
                <w:rFonts w:hint="eastAsia" w:ascii="宋体" w:hAnsi="宋体" w:eastAsia="宋体"/>
                <w:sz w:val="21"/>
                <w:szCs w:val="21"/>
              </w:rPr>
              <w:t>海外教育</w:t>
            </w:r>
            <w:r>
              <w:rPr>
                <w:rFonts w:ascii="宋体" w:hAnsi="宋体" w:eastAsia="宋体"/>
                <w:sz w:val="21"/>
                <w:szCs w:val="21"/>
              </w:rPr>
              <w:t>)</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80" w:lineRule="exact"/>
              <w:rPr>
                <w:rFonts w:ascii="宋体" w:hAnsi="宋体" w:eastAsia="宋体" w:cs="宋体"/>
                <w:sz w:val="21"/>
                <w:szCs w:val="21"/>
              </w:rPr>
            </w:pPr>
            <w:r>
              <w:rPr>
                <w:rFonts w:hint="eastAsia" w:ascii="宋体" w:hAnsi="宋体" w:eastAsia="宋体"/>
                <w:sz w:val="21"/>
                <w:szCs w:val="21"/>
              </w:rPr>
              <w:t>王佳茗/1397111036,蔡舒羽/1397111002</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吴燕莉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201610385047</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rPr>
            </w:pPr>
            <w:r>
              <w:rPr>
                <w:rFonts w:hint="eastAsia" w:ascii="宋体" w:hAnsi="宋体" w:eastAsia="宋体"/>
                <w:color w:val="000000"/>
                <w:sz w:val="21"/>
                <w:szCs w:val="21"/>
              </w:rPr>
              <w:t>福建歌仔戏伴奏音乐初探</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张  盛</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rPr>
            </w:pPr>
            <w:r>
              <w:rPr>
                <w:rFonts w:hint="eastAsia" w:ascii="宋体" w:hAnsi="宋体" w:eastAsia="宋体"/>
                <w:color w:val="000000"/>
                <w:sz w:val="21"/>
                <w:szCs w:val="21"/>
              </w:rPr>
              <w:t>1397111050</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宋体"/>
                <w:sz w:val="21"/>
                <w:szCs w:val="21"/>
              </w:rPr>
            </w:pPr>
            <w:r>
              <w:rPr>
                <w:rFonts w:ascii="宋体" w:hAnsi="宋体" w:eastAsia="宋体"/>
                <w:sz w:val="21"/>
                <w:szCs w:val="21"/>
              </w:rPr>
              <w:t>2013</w:t>
            </w:r>
            <w:r>
              <w:rPr>
                <w:rFonts w:hint="eastAsia" w:ascii="宋体" w:hAnsi="宋体" w:eastAsia="宋体"/>
                <w:sz w:val="21"/>
                <w:szCs w:val="21"/>
              </w:rPr>
              <w:t>级音乐学</w:t>
            </w:r>
            <w:r>
              <w:rPr>
                <w:rFonts w:ascii="宋体" w:hAnsi="宋体" w:eastAsia="宋体"/>
                <w:sz w:val="21"/>
                <w:szCs w:val="21"/>
              </w:rPr>
              <w:t>(</w:t>
            </w:r>
            <w:r>
              <w:rPr>
                <w:rFonts w:hint="eastAsia" w:ascii="宋体" w:hAnsi="宋体" w:eastAsia="宋体"/>
                <w:sz w:val="21"/>
                <w:szCs w:val="21"/>
              </w:rPr>
              <w:t>海外教育</w:t>
            </w:r>
            <w:r>
              <w:rPr>
                <w:rFonts w:ascii="宋体" w:hAnsi="宋体" w:eastAsia="宋体"/>
                <w:sz w:val="21"/>
                <w:szCs w:val="21"/>
              </w:rPr>
              <w:t>)</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80" w:lineRule="exact"/>
              <w:rPr>
                <w:rFonts w:ascii="宋体" w:hAnsi="宋体" w:eastAsia="宋体" w:cs="宋体"/>
                <w:sz w:val="21"/>
                <w:szCs w:val="21"/>
              </w:rPr>
            </w:pPr>
            <w:r>
              <w:rPr>
                <w:rFonts w:hint="eastAsia" w:ascii="宋体" w:hAnsi="宋体" w:eastAsia="宋体"/>
                <w:sz w:val="21"/>
                <w:szCs w:val="21"/>
              </w:rPr>
              <w:t>孙钰/1397111033,黄玲/1397111017,李佳婷/1397111019</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陈凯丽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201610385048</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rPr>
            </w:pPr>
            <w:r>
              <w:rPr>
                <w:rFonts w:hint="eastAsia" w:ascii="宋体" w:hAnsi="宋体" w:eastAsia="宋体"/>
                <w:color w:val="000000"/>
                <w:sz w:val="21"/>
                <w:szCs w:val="21"/>
              </w:rPr>
              <w:t>信息时代下探讨新媒体与舞蹈发展结合创新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文斯琦</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rPr>
            </w:pPr>
            <w:r>
              <w:rPr>
                <w:rFonts w:hint="eastAsia" w:ascii="宋体" w:hAnsi="宋体" w:eastAsia="宋体"/>
                <w:color w:val="000000"/>
                <w:sz w:val="21"/>
                <w:szCs w:val="21"/>
              </w:rPr>
              <w:t>1497121029</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宋体"/>
                <w:sz w:val="21"/>
                <w:szCs w:val="21"/>
              </w:rPr>
            </w:pPr>
            <w:r>
              <w:rPr>
                <w:rFonts w:ascii="宋体" w:hAnsi="宋体" w:eastAsia="宋体"/>
                <w:sz w:val="21"/>
                <w:szCs w:val="21"/>
              </w:rPr>
              <w:t>2014</w:t>
            </w:r>
            <w:r>
              <w:rPr>
                <w:rFonts w:hint="eastAsia" w:ascii="宋体" w:hAnsi="宋体" w:eastAsia="宋体"/>
                <w:sz w:val="21"/>
                <w:szCs w:val="21"/>
              </w:rPr>
              <w:t>级舞蹈学</w:t>
            </w:r>
            <w:r>
              <w:rPr>
                <w:rFonts w:ascii="宋体" w:hAnsi="宋体" w:eastAsia="宋体"/>
                <w:sz w:val="21"/>
                <w:szCs w:val="21"/>
              </w:rPr>
              <w:t>(</w:t>
            </w:r>
            <w:r>
              <w:rPr>
                <w:rFonts w:hint="eastAsia" w:ascii="宋体" w:hAnsi="宋体" w:eastAsia="宋体"/>
                <w:sz w:val="21"/>
                <w:szCs w:val="21"/>
              </w:rPr>
              <w:t>海外教育</w:t>
            </w:r>
            <w:r>
              <w:rPr>
                <w:rFonts w:ascii="宋体" w:hAnsi="宋体" w:eastAsia="宋体"/>
                <w:sz w:val="21"/>
                <w:szCs w:val="21"/>
              </w:rPr>
              <w:t>)</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80" w:lineRule="exact"/>
              <w:rPr>
                <w:rFonts w:ascii="宋体" w:hAnsi="宋体" w:eastAsia="宋体" w:cs="宋体"/>
                <w:sz w:val="21"/>
                <w:szCs w:val="21"/>
              </w:rPr>
            </w:pPr>
            <w:r>
              <w:rPr>
                <w:rFonts w:hint="eastAsia" w:ascii="宋体" w:hAnsi="宋体" w:eastAsia="宋体"/>
                <w:sz w:val="21"/>
                <w:szCs w:val="21"/>
              </w:rPr>
              <w:t>何颖/1497121007,董爽/1497121005,刘真真/1497121018,任星羽/1497121022</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黄玫瑰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201610385049</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rPr>
            </w:pPr>
            <w:r>
              <w:rPr>
                <w:rFonts w:hint="eastAsia" w:ascii="宋体" w:hAnsi="宋体" w:eastAsia="宋体"/>
                <w:color w:val="000000"/>
                <w:sz w:val="21"/>
                <w:szCs w:val="21"/>
              </w:rPr>
              <w:t>高铁行</w:t>
            </w:r>
            <w:r>
              <w:rPr>
                <w:rFonts w:ascii="宋体" w:hAnsi="宋体" w:eastAsia="宋体"/>
                <w:color w:val="000000"/>
                <w:sz w:val="21"/>
                <w:szCs w:val="21"/>
              </w:rPr>
              <w:t>---</w:t>
            </w:r>
            <w:r>
              <w:rPr>
                <w:rFonts w:hint="eastAsia" w:ascii="宋体" w:hAnsi="宋体" w:eastAsia="宋体"/>
                <w:color w:val="000000"/>
                <w:sz w:val="21"/>
                <w:szCs w:val="21"/>
              </w:rPr>
              <w:t>基于高铁的自媒体传播平台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创业</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rPr>
            </w:pPr>
            <w:r>
              <w:rPr>
                <w:rFonts w:hint="eastAsia" w:ascii="宋体" w:hAnsi="宋体" w:eastAsia="宋体"/>
                <w:color w:val="000000"/>
                <w:sz w:val="21"/>
                <w:szCs w:val="21"/>
              </w:rPr>
              <w:t>林军锋</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rPr>
            </w:pPr>
            <w:r>
              <w:rPr>
                <w:rFonts w:hint="eastAsia" w:ascii="宋体" w:hAnsi="宋体" w:eastAsia="宋体"/>
                <w:color w:val="000000"/>
                <w:sz w:val="21"/>
                <w:szCs w:val="21"/>
              </w:rPr>
              <w:t>1395131021</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宋体"/>
                <w:color w:val="000000"/>
                <w:sz w:val="21"/>
                <w:szCs w:val="21"/>
              </w:rPr>
            </w:pPr>
            <w:r>
              <w:rPr>
                <w:rFonts w:ascii="宋体" w:hAnsi="宋体" w:eastAsia="宋体"/>
                <w:color w:val="000000"/>
                <w:sz w:val="21"/>
                <w:szCs w:val="21"/>
              </w:rPr>
              <w:t>2013</w:t>
            </w:r>
            <w:r>
              <w:rPr>
                <w:rFonts w:hint="eastAsia" w:ascii="宋体" w:hAnsi="宋体" w:eastAsia="宋体"/>
                <w:color w:val="000000"/>
                <w:sz w:val="21"/>
                <w:szCs w:val="21"/>
              </w:rPr>
              <w:t>级物联网工程</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80" w:lineRule="exact"/>
              <w:rPr>
                <w:rFonts w:ascii="宋体" w:hAnsi="宋体" w:eastAsia="宋体" w:cs="宋体"/>
                <w:sz w:val="21"/>
                <w:szCs w:val="21"/>
              </w:rPr>
            </w:pPr>
            <w:r>
              <w:rPr>
                <w:rFonts w:hint="eastAsia" w:ascii="宋体" w:hAnsi="宋体" w:eastAsia="宋体"/>
                <w:sz w:val="21"/>
                <w:szCs w:val="21"/>
              </w:rPr>
              <w:t>张斓/139131050,林艳菊/1395131022,郭圆伟/1495111005,陈孟洁/1495111001</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rPr>
            </w:pPr>
            <w:r>
              <w:rPr>
                <w:rFonts w:hint="eastAsia" w:ascii="宋体" w:hAnsi="宋体" w:eastAsia="宋体"/>
                <w:color w:val="000000"/>
                <w:sz w:val="21"/>
                <w:szCs w:val="21"/>
              </w:rPr>
              <w:t>黄德天,卓少伟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201610385050</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hint="eastAsia" w:ascii="宋体" w:hAnsi="宋体" w:eastAsia="宋体"/>
                <w:sz w:val="21"/>
                <w:szCs w:val="21"/>
              </w:rPr>
              <w:t>绘酷——基于</w:t>
            </w:r>
            <w:r>
              <w:rPr>
                <w:rFonts w:ascii="宋体" w:hAnsi="宋体" w:eastAsia="宋体"/>
                <w:color w:val="000000"/>
                <w:sz w:val="21"/>
                <w:szCs w:val="21"/>
              </w:rPr>
              <w:t>AR</w:t>
            </w:r>
            <w:r>
              <w:rPr>
                <w:rFonts w:hint="eastAsia" w:ascii="宋体" w:hAnsi="宋体" w:eastAsia="宋体"/>
                <w:color w:val="000000"/>
                <w:sz w:val="21"/>
                <w:szCs w:val="21"/>
              </w:rPr>
              <w:t>技术的裸眼</w:t>
            </w:r>
            <w:r>
              <w:rPr>
                <w:rFonts w:ascii="宋体" w:hAnsi="宋体" w:eastAsia="宋体"/>
                <w:color w:val="000000"/>
                <w:sz w:val="21"/>
                <w:szCs w:val="21"/>
              </w:rPr>
              <w:t>3D</w:t>
            </w:r>
            <w:r>
              <w:rPr>
                <w:rFonts w:hint="eastAsia" w:ascii="宋体" w:hAnsi="宋体" w:eastAsia="宋体"/>
                <w:color w:val="000000"/>
                <w:sz w:val="21"/>
                <w:szCs w:val="21"/>
              </w:rPr>
              <w:t>画体验平台应用</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创业</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徐俊杰</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1325111036</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宋体"/>
                <w:sz w:val="21"/>
                <w:szCs w:val="21"/>
              </w:rPr>
            </w:pPr>
            <w:r>
              <w:rPr>
                <w:rFonts w:ascii="宋体" w:hAnsi="宋体" w:eastAsia="宋体"/>
                <w:sz w:val="21"/>
                <w:szCs w:val="21"/>
              </w:rPr>
              <w:t>2013</w:t>
            </w:r>
            <w:r>
              <w:rPr>
                <w:rFonts w:hint="eastAsia" w:ascii="宋体" w:hAnsi="宋体" w:eastAsia="宋体"/>
                <w:sz w:val="21"/>
                <w:szCs w:val="21"/>
              </w:rPr>
              <w:t>级软件工程</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80" w:lineRule="exact"/>
              <w:rPr>
                <w:rFonts w:ascii="宋体" w:hAnsi="宋体" w:eastAsia="宋体" w:cs="宋体"/>
                <w:sz w:val="21"/>
                <w:szCs w:val="21"/>
              </w:rPr>
            </w:pPr>
            <w:r>
              <w:rPr>
                <w:rFonts w:hint="eastAsia" w:ascii="宋体" w:hAnsi="宋体" w:eastAsia="宋体"/>
                <w:sz w:val="21"/>
                <w:szCs w:val="21"/>
              </w:rPr>
              <w:t>陈玲/1325141005,陈天增/1425122007,俞筝节/1425141043</w:t>
            </w:r>
          </w:p>
        </w:tc>
        <w:tc>
          <w:tcPr>
            <w:tcW w:w="102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王华珍倪鹏飞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201610385051</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hint="eastAsia" w:ascii="宋体" w:hAnsi="宋体" w:eastAsia="宋体"/>
                <w:sz w:val="21"/>
                <w:szCs w:val="21"/>
              </w:rPr>
              <w:t>掌上广告平台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创业</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陶琼星</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1325141027</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宋体"/>
                <w:sz w:val="21"/>
                <w:szCs w:val="21"/>
              </w:rPr>
            </w:pPr>
            <w:r>
              <w:rPr>
                <w:rFonts w:ascii="宋体" w:hAnsi="宋体" w:eastAsia="宋体"/>
                <w:sz w:val="21"/>
                <w:szCs w:val="21"/>
              </w:rPr>
              <w:t>2013</w:t>
            </w:r>
            <w:r>
              <w:rPr>
                <w:rFonts w:hint="eastAsia" w:ascii="宋体" w:hAnsi="宋体" w:eastAsia="宋体"/>
                <w:sz w:val="21"/>
                <w:szCs w:val="21"/>
              </w:rPr>
              <w:t>级数字媒体技术</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80" w:lineRule="exact"/>
              <w:rPr>
                <w:rFonts w:ascii="宋体" w:hAnsi="宋体" w:eastAsia="宋体" w:cs="宋体"/>
                <w:sz w:val="21"/>
                <w:szCs w:val="21"/>
              </w:rPr>
            </w:pPr>
            <w:r>
              <w:rPr>
                <w:rFonts w:hint="eastAsia" w:ascii="宋体" w:hAnsi="宋体" w:eastAsia="宋体"/>
                <w:sz w:val="21"/>
                <w:szCs w:val="21"/>
              </w:rPr>
              <w:t>李文付/1325112016,苏致祯/1325111030,陈丽媛/1325141004,许江泽/1325114040</w:t>
            </w:r>
          </w:p>
        </w:tc>
        <w:tc>
          <w:tcPr>
            <w:tcW w:w="1026" w:type="dxa"/>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彭淑娟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201610385052</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rPr>
            </w:pPr>
            <w:r>
              <w:rPr>
                <w:rFonts w:hint="eastAsia" w:ascii="宋体" w:hAnsi="宋体" w:eastAsia="宋体"/>
                <w:color w:val="000000"/>
                <w:sz w:val="21"/>
                <w:szCs w:val="21"/>
              </w:rPr>
              <w:t>传声特殊教育工作室</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创业</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rPr>
            </w:pPr>
            <w:r>
              <w:rPr>
                <w:rFonts w:hint="eastAsia" w:ascii="宋体" w:hAnsi="宋体" w:eastAsia="宋体"/>
                <w:color w:val="000000"/>
                <w:sz w:val="21"/>
                <w:szCs w:val="21"/>
              </w:rPr>
              <w:t>林臻葳</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rPr>
            </w:pPr>
            <w:r>
              <w:rPr>
                <w:rFonts w:hint="eastAsia" w:ascii="宋体" w:hAnsi="宋体" w:eastAsia="宋体"/>
                <w:color w:val="000000"/>
                <w:sz w:val="21"/>
                <w:szCs w:val="21"/>
              </w:rPr>
              <w:t>1324313023</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宋体"/>
                <w:color w:val="000000"/>
                <w:sz w:val="21"/>
                <w:szCs w:val="21"/>
              </w:rPr>
            </w:pPr>
            <w:r>
              <w:rPr>
                <w:rFonts w:ascii="宋体" w:hAnsi="宋体" w:eastAsia="宋体"/>
                <w:color w:val="000000"/>
                <w:sz w:val="21"/>
                <w:szCs w:val="21"/>
              </w:rPr>
              <w:t>2013</w:t>
            </w:r>
            <w:r>
              <w:rPr>
                <w:rFonts w:hint="eastAsia" w:ascii="宋体" w:hAnsi="宋体" w:eastAsia="宋体"/>
                <w:color w:val="000000"/>
                <w:sz w:val="21"/>
                <w:szCs w:val="21"/>
              </w:rPr>
              <w:t>级金融学</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hint="eastAsia" w:ascii="宋体" w:hAnsi="宋体" w:eastAsia="宋体"/>
                <w:sz w:val="21"/>
                <w:szCs w:val="21"/>
              </w:rPr>
              <w:t>李琦/1324313016,何嘉俊/1325112010,毕晟/1398111001</w:t>
            </w:r>
          </w:p>
        </w:tc>
        <w:tc>
          <w:tcPr>
            <w:tcW w:w="1026" w:type="dxa"/>
            <w:tcBorders>
              <w:top w:val="single" w:color="auto" w:sz="4" w:space="0"/>
              <w:left w:val="single" w:color="auto" w:sz="4" w:space="0"/>
              <w:right w:val="single" w:color="auto" w:sz="4" w:space="0"/>
            </w:tcBorders>
            <w:vAlign w:val="center"/>
          </w:tcPr>
          <w:p>
            <w:pPr>
              <w:spacing w:line="280" w:lineRule="exact"/>
              <w:jc w:val="center"/>
              <w:rPr>
                <w:rFonts w:ascii="宋体" w:hAnsi="宋体" w:eastAsia="宋体" w:cs="宋体"/>
                <w:color w:val="000000"/>
                <w:sz w:val="21"/>
                <w:szCs w:val="21"/>
              </w:rPr>
            </w:pPr>
            <w:r>
              <w:rPr>
                <w:rFonts w:hint="eastAsia" w:ascii="宋体" w:hAnsi="宋体" w:eastAsia="宋体"/>
                <w:color w:val="000000"/>
                <w:sz w:val="21"/>
                <w:szCs w:val="21"/>
              </w:rPr>
              <w:t>苏梽芳庄晓东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201610385053</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color w:val="000000"/>
                <w:sz w:val="21"/>
                <w:szCs w:val="21"/>
              </w:rPr>
            </w:pPr>
            <w:r>
              <w:rPr>
                <w:rFonts w:hint="eastAsia" w:ascii="宋体" w:hAnsi="宋体" w:eastAsia="宋体"/>
                <w:color w:val="000000"/>
                <w:sz w:val="21"/>
                <w:szCs w:val="21"/>
              </w:rPr>
              <w:t>基于高校资源共享的微信公众号平台——“资不愁”</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sz w:val="21"/>
                <w:szCs w:val="21"/>
              </w:rPr>
            </w:pPr>
            <w:r>
              <w:rPr>
                <w:rFonts w:hint="eastAsia" w:ascii="宋体" w:hAnsi="宋体" w:eastAsia="宋体"/>
                <w:sz w:val="21"/>
                <w:szCs w:val="21"/>
              </w:rPr>
              <w:t>创业</w:t>
            </w:r>
          </w:p>
        </w:tc>
        <w:tc>
          <w:tcPr>
            <w:tcW w:w="9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rPr>
            </w:pPr>
            <w:r>
              <w:rPr>
                <w:rFonts w:hint="eastAsia" w:ascii="宋体" w:hAnsi="宋体" w:eastAsia="宋体"/>
                <w:color w:val="000000"/>
                <w:sz w:val="21"/>
                <w:szCs w:val="21"/>
              </w:rPr>
              <w:t>蔡晓鹊</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s="宋体"/>
                <w:color w:val="000000"/>
                <w:sz w:val="21"/>
                <w:szCs w:val="21"/>
              </w:rPr>
            </w:pPr>
            <w:r>
              <w:rPr>
                <w:rFonts w:hint="eastAsia" w:ascii="宋体" w:hAnsi="宋体" w:eastAsia="宋体"/>
                <w:color w:val="000000"/>
                <w:sz w:val="21"/>
                <w:szCs w:val="21"/>
              </w:rPr>
              <w:t>1324211003</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eastAsia="宋体" w:cs="宋体"/>
                <w:color w:val="000000"/>
                <w:sz w:val="21"/>
                <w:szCs w:val="21"/>
              </w:rPr>
            </w:pPr>
            <w:r>
              <w:rPr>
                <w:rFonts w:ascii="宋体" w:hAnsi="宋体" w:eastAsia="宋体"/>
                <w:color w:val="000000"/>
                <w:sz w:val="21"/>
                <w:szCs w:val="21"/>
              </w:rPr>
              <w:t>2013</w:t>
            </w:r>
            <w:r>
              <w:rPr>
                <w:rFonts w:hint="eastAsia" w:ascii="宋体" w:hAnsi="宋体" w:eastAsia="宋体"/>
                <w:color w:val="000000"/>
                <w:sz w:val="21"/>
                <w:szCs w:val="21"/>
              </w:rPr>
              <w:t>级电子商务</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80" w:lineRule="exact"/>
              <w:rPr>
                <w:rFonts w:ascii="宋体" w:hAnsi="宋体" w:eastAsia="宋体" w:cs="宋体"/>
                <w:sz w:val="21"/>
                <w:szCs w:val="21"/>
              </w:rPr>
            </w:pPr>
            <w:r>
              <w:rPr>
                <w:rFonts w:hint="eastAsia" w:ascii="宋体" w:hAnsi="宋体" w:eastAsia="宋体"/>
                <w:sz w:val="21"/>
                <w:szCs w:val="21"/>
              </w:rPr>
              <w:t>刘婷婷/1324211046,杨淯筑/1324211072,黄思瑶/1324211026,朱勇勇/1324211078</w:t>
            </w:r>
          </w:p>
        </w:tc>
        <w:tc>
          <w:tcPr>
            <w:tcW w:w="1026" w:type="dxa"/>
            <w:tcBorders>
              <w:left w:val="single" w:color="auto" w:sz="4" w:space="0"/>
              <w:right w:val="single" w:color="auto" w:sz="4" w:space="0"/>
            </w:tcBorders>
            <w:vAlign w:val="center"/>
          </w:tcPr>
          <w:p>
            <w:pPr>
              <w:spacing w:line="280" w:lineRule="exact"/>
              <w:jc w:val="center"/>
              <w:rPr>
                <w:rFonts w:ascii="宋体" w:hAnsi="宋体" w:eastAsia="宋体" w:cs="宋体"/>
                <w:color w:val="000000"/>
                <w:sz w:val="21"/>
                <w:szCs w:val="21"/>
              </w:rPr>
            </w:pPr>
            <w:r>
              <w:rPr>
                <w:rFonts w:hint="eastAsia" w:ascii="宋体" w:hAnsi="宋体" w:eastAsia="宋体"/>
                <w:color w:val="000000"/>
                <w:sz w:val="21"/>
                <w:szCs w:val="21"/>
              </w:rPr>
              <w:t>吴暾辉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201610385054</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21"/>
                <w:szCs w:val="21"/>
              </w:rPr>
            </w:pPr>
            <w:r>
              <w:rPr>
                <w:rFonts w:hint="eastAsia" w:ascii="宋体" w:hAnsi="宋体" w:eastAsia="宋体"/>
                <w:sz w:val="21"/>
                <w:szCs w:val="21"/>
              </w:rPr>
              <w:t>“新華园”海外学生公寓</w:t>
            </w:r>
            <w:r>
              <w:rPr>
                <w:rFonts w:ascii="宋体" w:hAnsi="宋体" w:eastAsia="宋体"/>
                <w:sz w:val="21"/>
                <w:szCs w:val="21"/>
              </w:rPr>
              <w:t xml:space="preserve"> </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创业</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 xml:space="preserve"> 王玥欢 </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1429111023</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宋体" w:hAnsi="宋体" w:eastAsia="宋体" w:cs="宋体"/>
                <w:sz w:val="21"/>
                <w:szCs w:val="21"/>
              </w:rPr>
            </w:pPr>
            <w:r>
              <w:rPr>
                <w:rFonts w:ascii="宋体" w:hAnsi="宋体" w:eastAsia="宋体"/>
                <w:sz w:val="21"/>
                <w:szCs w:val="21"/>
              </w:rPr>
              <w:t>2014</w:t>
            </w:r>
            <w:r>
              <w:rPr>
                <w:rFonts w:hint="eastAsia" w:ascii="宋体" w:hAnsi="宋体" w:eastAsia="宋体"/>
                <w:sz w:val="21"/>
                <w:szCs w:val="21"/>
              </w:rPr>
              <w:t>级国际商务</w:t>
            </w:r>
            <w:r>
              <w:rPr>
                <w:rFonts w:ascii="宋体" w:hAnsi="宋体" w:eastAsia="宋体"/>
                <w:sz w:val="21"/>
                <w:szCs w:val="21"/>
              </w:rPr>
              <w:t>(</w:t>
            </w:r>
            <w:r>
              <w:rPr>
                <w:rFonts w:hint="eastAsia" w:ascii="宋体" w:hAnsi="宋体" w:eastAsia="宋体"/>
                <w:sz w:val="21"/>
                <w:szCs w:val="21"/>
              </w:rPr>
              <w:t>全英文教学</w:t>
            </w:r>
            <w:r>
              <w:rPr>
                <w:rFonts w:ascii="宋体" w:hAnsi="宋体" w:eastAsia="宋体"/>
                <w:sz w:val="21"/>
                <w:szCs w:val="21"/>
              </w:rPr>
              <w:t>)</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王焜/1416131023,叶雨/1416211040,黄悦妮/1429111007,郑彦琳/1416411042</w:t>
            </w:r>
          </w:p>
        </w:tc>
        <w:tc>
          <w:tcPr>
            <w:tcW w:w="1026" w:type="dxa"/>
            <w:tcBorders>
              <w:left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刘向晖甘露泽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201610385055</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rPr>
            </w:pPr>
            <w:r>
              <w:rPr>
                <w:rFonts w:hint="eastAsia" w:ascii="宋体" w:hAnsi="宋体" w:eastAsia="宋体"/>
                <w:color w:val="000000"/>
                <w:sz w:val="21"/>
                <w:szCs w:val="21"/>
              </w:rPr>
              <w:t>无远弗届文创设计工作室</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创业</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徐思蕾</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1318131027</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s="宋体"/>
                <w:sz w:val="21"/>
                <w:szCs w:val="21"/>
              </w:rPr>
            </w:pPr>
            <w:r>
              <w:rPr>
                <w:rFonts w:ascii="宋体" w:hAnsi="宋体" w:eastAsia="宋体"/>
                <w:sz w:val="21"/>
                <w:szCs w:val="21"/>
              </w:rPr>
              <w:t>2013</w:t>
            </w:r>
            <w:r>
              <w:rPr>
                <w:rFonts w:hint="eastAsia" w:ascii="宋体" w:hAnsi="宋体" w:eastAsia="宋体"/>
                <w:sz w:val="21"/>
                <w:szCs w:val="21"/>
              </w:rPr>
              <w:t>级广告学</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吴静/1318131024,林绍敏/1318131014,陈毓欣/1318131003,叶雅照/1418122033</w:t>
            </w:r>
          </w:p>
        </w:tc>
        <w:tc>
          <w:tcPr>
            <w:tcW w:w="1026" w:type="dxa"/>
            <w:tcBorders>
              <w:left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陈辉兴谢佩芯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201610385056</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21"/>
                <w:szCs w:val="21"/>
              </w:rPr>
            </w:pPr>
            <w:r>
              <w:rPr>
                <w:rFonts w:hint="eastAsia" w:ascii="宋体" w:hAnsi="宋体" w:eastAsia="宋体"/>
                <w:sz w:val="21"/>
                <w:szCs w:val="21"/>
              </w:rPr>
              <w:t>中小学微课游戏之性启蒙教育微课游戏开发</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董晓雨</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1425141005</w:t>
            </w: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1"/>
                <w:szCs w:val="21"/>
              </w:rPr>
            </w:pPr>
            <w:r>
              <w:rPr>
                <w:rFonts w:ascii="宋体" w:hAnsi="宋体" w:eastAsia="宋体"/>
                <w:sz w:val="21"/>
                <w:szCs w:val="21"/>
              </w:rPr>
              <w:t>2014</w:t>
            </w:r>
            <w:r>
              <w:rPr>
                <w:rFonts w:hint="eastAsia" w:ascii="宋体" w:hAnsi="宋体" w:eastAsia="宋体"/>
                <w:sz w:val="21"/>
                <w:szCs w:val="21"/>
              </w:rPr>
              <w:t>级数字媒体技术</w:t>
            </w:r>
          </w:p>
        </w:tc>
        <w:tc>
          <w:tcPr>
            <w:tcW w:w="340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sz w:val="21"/>
                <w:szCs w:val="21"/>
              </w:rPr>
            </w:pPr>
            <w:r>
              <w:rPr>
                <w:rFonts w:hint="eastAsia" w:ascii="宋体" w:hAnsi="宋体" w:eastAsia="宋体"/>
                <w:sz w:val="21"/>
                <w:szCs w:val="21"/>
              </w:rPr>
              <w:t>张继文/1425141046,张俊杰/1225141039</w:t>
            </w:r>
          </w:p>
        </w:tc>
        <w:tc>
          <w:tcPr>
            <w:tcW w:w="1026" w:type="dxa"/>
            <w:tcBorders>
              <w:left w:val="single" w:color="auto" w:sz="4" w:space="0"/>
              <w:right w:val="single" w:color="auto" w:sz="4" w:space="0"/>
            </w:tcBorders>
            <w:vAlign w:val="center"/>
          </w:tcPr>
          <w:p>
            <w:pPr>
              <w:jc w:val="center"/>
              <w:rPr>
                <w:rFonts w:ascii="宋体" w:hAnsi="宋体" w:eastAsia="宋体" w:cs="宋体"/>
                <w:sz w:val="21"/>
                <w:szCs w:val="21"/>
              </w:rPr>
            </w:pPr>
            <w:r>
              <w:rPr>
                <w:rFonts w:hint="eastAsia" w:ascii="宋体" w:hAnsi="宋体" w:eastAsia="宋体"/>
                <w:sz w:val="21"/>
                <w:szCs w:val="21"/>
              </w:rPr>
              <w:t>郑  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rPr>
            </w:pPr>
            <w:r>
              <w:rPr>
                <w:rFonts w:hint="eastAsia" w:ascii="宋体" w:hAnsi="宋体" w:eastAsia="宋体"/>
                <w:color w:val="000000"/>
                <w:sz w:val="21"/>
                <w:szCs w:val="21"/>
              </w:rPr>
              <w:t>201610385057</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rPr>
            </w:pPr>
            <w:r>
              <w:rPr>
                <w:rFonts w:hint="eastAsia" w:ascii="宋体" w:hAnsi="宋体" w:eastAsia="宋体"/>
                <w:color w:val="000000"/>
                <w:sz w:val="21"/>
                <w:szCs w:val="21"/>
              </w:rPr>
              <w:t>超薄高光效直下式</w:t>
            </w:r>
            <w:r>
              <w:rPr>
                <w:rFonts w:ascii="宋体" w:hAnsi="宋体" w:eastAsia="宋体"/>
                <w:color w:val="000000"/>
                <w:sz w:val="21"/>
                <w:szCs w:val="21"/>
              </w:rPr>
              <w:t>LED</w:t>
            </w:r>
            <w:r>
              <w:rPr>
                <w:rFonts w:hint="eastAsia" w:ascii="宋体" w:hAnsi="宋体" w:eastAsia="宋体"/>
                <w:color w:val="000000"/>
                <w:sz w:val="21"/>
                <w:szCs w:val="21"/>
              </w:rPr>
              <w:t>平板灯</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rPr>
            </w:pPr>
            <w:r>
              <w:rPr>
                <w:rFonts w:hint="eastAsia" w:ascii="宋体" w:hAnsi="宋体" w:eastAsia="宋体"/>
                <w:sz w:val="21"/>
                <w:szCs w:val="21"/>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杨玉龙</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1315222029</w:t>
            </w: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1"/>
                <w:szCs w:val="21"/>
              </w:rPr>
            </w:pPr>
            <w:r>
              <w:rPr>
                <w:rFonts w:ascii="宋体" w:hAnsi="宋体" w:eastAsia="宋体"/>
                <w:color w:val="000000"/>
                <w:sz w:val="21"/>
                <w:szCs w:val="21"/>
              </w:rPr>
              <w:t>2013</w:t>
            </w:r>
            <w:r>
              <w:rPr>
                <w:rFonts w:hint="eastAsia" w:ascii="宋体" w:hAnsi="宋体" w:eastAsia="宋体"/>
                <w:color w:val="000000"/>
                <w:sz w:val="21"/>
                <w:szCs w:val="21"/>
              </w:rPr>
              <w:t>级电子科学与技术</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rPr>
            </w:pPr>
            <w:r>
              <w:rPr>
                <w:rFonts w:hint="eastAsia" w:ascii="宋体" w:hAnsi="宋体" w:eastAsia="宋体"/>
                <w:sz w:val="21"/>
                <w:szCs w:val="21"/>
              </w:rPr>
              <w:t>孔嘉琪/1315221007,黄慧华/1315222006,李伟达/1315222011,叶煌/1315221026</w:t>
            </w:r>
          </w:p>
        </w:tc>
        <w:tc>
          <w:tcPr>
            <w:tcW w:w="1026" w:type="dxa"/>
            <w:tcBorders>
              <w:left w:val="single" w:color="auto" w:sz="4" w:space="0"/>
              <w:right w:val="single" w:color="auto" w:sz="4" w:space="0"/>
            </w:tcBorders>
            <w:vAlign w:val="center"/>
          </w:tcPr>
          <w:p>
            <w:pPr>
              <w:jc w:val="center"/>
              <w:rPr>
                <w:rFonts w:ascii="宋体" w:hAnsi="宋体" w:eastAsia="宋体" w:cs="宋体"/>
                <w:color w:val="000000"/>
                <w:sz w:val="21"/>
                <w:szCs w:val="21"/>
              </w:rPr>
            </w:pPr>
            <w:r>
              <w:rPr>
                <w:rFonts w:hint="eastAsia" w:ascii="宋体" w:hAnsi="宋体" w:eastAsia="宋体"/>
                <w:color w:val="000000"/>
                <w:sz w:val="21"/>
                <w:szCs w:val="21"/>
              </w:rPr>
              <w:t>郭震宁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65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201610385058</w:t>
            </w:r>
          </w:p>
        </w:tc>
        <w:tc>
          <w:tcPr>
            <w:tcW w:w="33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遗产酒店的发展模式研究——以一带一路沿线国家为例</w:t>
            </w:r>
            <w:r>
              <w:rPr>
                <w:rFonts w:ascii="宋体" w:hAnsi="宋体" w:eastAsia="宋体"/>
                <w:color w:val="000000"/>
                <w:sz w:val="21"/>
                <w:szCs w:val="21"/>
                <w:highlight w:val="yellow"/>
              </w:rPr>
              <w:t xml:space="preserve"> </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s="宋体"/>
                <w:sz w:val="21"/>
                <w:szCs w:val="21"/>
                <w:highlight w:val="yellow"/>
              </w:rPr>
            </w:pPr>
            <w:r>
              <w:rPr>
                <w:rFonts w:hint="eastAsia" w:ascii="宋体" w:hAnsi="宋体" w:eastAsia="宋体"/>
                <w:sz w:val="21"/>
                <w:szCs w:val="21"/>
                <w:highlight w:val="yellow"/>
              </w:rPr>
              <w:t>创新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何敏杰</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1523161011</w:t>
            </w: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21"/>
                <w:szCs w:val="21"/>
                <w:highlight w:val="yellow"/>
              </w:rPr>
            </w:pPr>
            <w:r>
              <w:rPr>
                <w:rFonts w:ascii="宋体" w:hAnsi="宋体" w:eastAsia="宋体"/>
                <w:color w:val="000000"/>
                <w:sz w:val="21"/>
                <w:szCs w:val="21"/>
                <w:highlight w:val="yellow"/>
              </w:rPr>
              <w:t>2015</w:t>
            </w:r>
            <w:r>
              <w:rPr>
                <w:rFonts w:hint="eastAsia" w:ascii="宋体" w:hAnsi="宋体" w:eastAsia="宋体"/>
                <w:color w:val="000000"/>
                <w:sz w:val="21"/>
                <w:szCs w:val="21"/>
                <w:highlight w:val="yellow"/>
              </w:rPr>
              <w:t>级酒店管理（</w:t>
            </w:r>
            <w:r>
              <w:rPr>
                <w:rFonts w:hint="eastAsia" w:ascii="宋体" w:hAnsi="宋体" w:eastAsia="宋体"/>
                <w:sz w:val="21"/>
                <w:szCs w:val="21"/>
                <w:highlight w:val="yellow"/>
              </w:rPr>
              <w:t>厦航学院</w:t>
            </w:r>
            <w:r>
              <w:rPr>
                <w:rFonts w:hint="eastAsia" w:ascii="宋体" w:hAnsi="宋体" w:eastAsia="宋体"/>
                <w:color w:val="000000"/>
                <w:sz w:val="21"/>
                <w:szCs w:val="21"/>
                <w:highlight w:val="yellow"/>
              </w:rPr>
              <w:t>）</w:t>
            </w:r>
          </w:p>
        </w:tc>
        <w:tc>
          <w:tcPr>
            <w:tcW w:w="3402" w:type="dxa"/>
            <w:tcBorders>
              <w:top w:val="single" w:color="auto" w:sz="4" w:space="0"/>
              <w:left w:val="single" w:color="auto" w:sz="4" w:space="0"/>
              <w:bottom w:val="single" w:color="auto" w:sz="4" w:space="0"/>
              <w:right w:val="single" w:color="auto" w:sz="4" w:space="0"/>
            </w:tcBorders>
            <w:vAlign w:val="bottom"/>
          </w:tcPr>
          <w:p>
            <w:pPr>
              <w:spacing w:line="240" w:lineRule="exact"/>
              <w:rPr>
                <w:rFonts w:ascii="宋体" w:hAnsi="宋体" w:eastAsia="宋体" w:cs="宋体"/>
                <w:sz w:val="21"/>
                <w:szCs w:val="21"/>
                <w:highlight w:val="yellow"/>
              </w:rPr>
            </w:pPr>
            <w:r>
              <w:rPr>
                <w:rFonts w:hint="eastAsia" w:ascii="宋体" w:hAnsi="宋体" w:eastAsia="宋体"/>
                <w:sz w:val="21"/>
                <w:szCs w:val="21"/>
                <w:highlight w:val="yellow"/>
              </w:rPr>
              <w:t>陈心宇/1518131009,徐艳艳/1523161039,阙汉楠/1523161028,陈冰/1516121004</w:t>
            </w:r>
          </w:p>
        </w:tc>
        <w:tc>
          <w:tcPr>
            <w:tcW w:w="1026" w:type="dxa"/>
            <w:tcBorders>
              <w:left w:val="single" w:color="auto" w:sz="4" w:space="0"/>
              <w:right w:val="single" w:color="auto" w:sz="4" w:space="0"/>
            </w:tcBorders>
            <w:vAlign w:val="center"/>
          </w:tcPr>
          <w:p>
            <w:pPr>
              <w:jc w:val="center"/>
              <w:rPr>
                <w:rFonts w:ascii="宋体" w:hAnsi="宋体" w:eastAsia="宋体" w:cs="宋体"/>
                <w:color w:val="000000"/>
                <w:sz w:val="21"/>
                <w:szCs w:val="21"/>
                <w:highlight w:val="yellow"/>
              </w:rPr>
            </w:pPr>
            <w:r>
              <w:rPr>
                <w:rFonts w:hint="eastAsia" w:ascii="宋体" w:hAnsi="宋体" w:eastAsia="宋体"/>
                <w:color w:val="000000"/>
                <w:sz w:val="21"/>
                <w:szCs w:val="21"/>
                <w:highlight w:val="yellow"/>
              </w:rPr>
              <w:t>陈雪琼</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方正舒体">
    <w:altName w:val="宋体"/>
    <w:panose1 w:val="02010601030101010101"/>
    <w:charset w:val="86"/>
    <w:family w:val="auto"/>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仿宋_GBK">
    <w:altName w:val="黑体"/>
    <w:panose1 w:val="03000509000000000000"/>
    <w:charset w:val="86"/>
    <w:family w:val="script"/>
    <w:pitch w:val="default"/>
    <w:sig w:usb0="00000000" w:usb1="00000000" w:usb2="0000001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828BB"/>
    <w:rsid w:val="6A3828BB"/>
    <w:rsid w:val="6F2854E3"/>
    <w:rsid w:val="75CB1D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2016-10-14T00:55:00Z</dcterms:created>
  <dc:creator>董艺乐</dc:creator>
  <cp:lastModifiedBy>Administrator</cp:lastModifiedBy>
  <dcterms:modified xsi:type="dcterms:W3CDTF">2016-10-14T00:52:05Z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